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E8" w:rsidRPr="001B0EE8" w:rsidRDefault="001B0EE8" w:rsidP="001B0EE8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2</w:t>
      </w:r>
      <w:r w:rsidR="0009287B">
        <w:rPr>
          <w:bCs/>
          <w:sz w:val="16"/>
          <w:szCs w:val="16"/>
        </w:rPr>
        <w:t xml:space="preserve"> do Zarządzenia Nr 3/16</w:t>
      </w:r>
    </w:p>
    <w:p w:rsidR="001B0EE8" w:rsidRPr="001B0EE8" w:rsidRDefault="001B0EE8" w:rsidP="001B0EE8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B0EE8">
        <w:rPr>
          <w:bCs/>
          <w:sz w:val="16"/>
          <w:szCs w:val="16"/>
        </w:rPr>
        <w:t xml:space="preserve">Wójta Gminy </w:t>
      </w:r>
      <w:r>
        <w:rPr>
          <w:bCs/>
          <w:sz w:val="16"/>
          <w:szCs w:val="16"/>
        </w:rPr>
        <w:t>Ż</w:t>
      </w:r>
      <w:r w:rsidRPr="001B0EE8">
        <w:rPr>
          <w:bCs/>
          <w:sz w:val="16"/>
          <w:szCs w:val="16"/>
        </w:rPr>
        <w:t>agań</w:t>
      </w:r>
    </w:p>
    <w:p w:rsidR="001B0EE8" w:rsidRPr="001B0EE8" w:rsidRDefault="001B0EE8" w:rsidP="001B0EE8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 </w:t>
      </w:r>
      <w:r w:rsidR="0009287B">
        <w:rPr>
          <w:bCs/>
          <w:sz w:val="16"/>
          <w:szCs w:val="16"/>
        </w:rPr>
        <w:t>dnia  13 stycznia 2016 r.</w:t>
      </w:r>
    </w:p>
    <w:p w:rsidR="00E64E3B" w:rsidRDefault="00E64E3B" w:rsidP="00092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87B" w:rsidRDefault="0009287B" w:rsidP="00092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87B" w:rsidRPr="00F57787" w:rsidRDefault="0009287B" w:rsidP="0009287B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09287B" w:rsidRDefault="0009287B" w:rsidP="00092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ŻAGAŃ</w:t>
      </w:r>
    </w:p>
    <w:p w:rsidR="0009287B" w:rsidRPr="00AD5889" w:rsidRDefault="0009287B" w:rsidP="0009287B">
      <w:pPr>
        <w:autoSpaceDE w:val="0"/>
        <w:autoSpaceDN w:val="0"/>
        <w:adjustRightInd w:val="0"/>
        <w:jc w:val="center"/>
        <w:rPr>
          <w:b/>
          <w:bCs/>
        </w:rPr>
      </w:pPr>
      <w:r w:rsidRPr="00AD5889">
        <w:rPr>
          <w:b/>
          <w:bCs/>
        </w:rPr>
        <w:t>OGŁASZA OTWARTY KONKURS OFERT</w:t>
      </w:r>
    </w:p>
    <w:p w:rsidR="0009287B" w:rsidRPr="00AD5889" w:rsidRDefault="0009287B" w:rsidP="0009287B">
      <w:pPr>
        <w:autoSpaceDE w:val="0"/>
        <w:autoSpaceDN w:val="0"/>
        <w:adjustRightInd w:val="0"/>
        <w:jc w:val="center"/>
        <w:rPr>
          <w:b/>
          <w:bCs/>
        </w:rPr>
      </w:pPr>
      <w:r w:rsidRPr="00AD5889">
        <w:rPr>
          <w:b/>
          <w:bCs/>
        </w:rPr>
        <w:t>NA REALIZACJĘ ZADANIA PUBLICZNEGO GMINY ŻAGAŃ W 2016 r.</w:t>
      </w:r>
    </w:p>
    <w:p w:rsidR="0009287B" w:rsidRPr="00AD5889" w:rsidRDefault="0009287B" w:rsidP="0009287B">
      <w:pPr>
        <w:autoSpaceDE w:val="0"/>
        <w:autoSpaceDN w:val="0"/>
        <w:adjustRightInd w:val="0"/>
        <w:jc w:val="center"/>
        <w:rPr>
          <w:b/>
          <w:bCs/>
        </w:rPr>
      </w:pPr>
    </w:p>
    <w:p w:rsidR="00E64E3B" w:rsidRPr="00E64E3B" w:rsidRDefault="00E64E3B" w:rsidP="00E64E3B">
      <w:pPr>
        <w:numPr>
          <w:ilvl w:val="0"/>
          <w:numId w:val="1"/>
        </w:numPr>
        <w:tabs>
          <w:tab w:val="clear" w:pos="1080"/>
          <w:tab w:val="num" w:pos="0"/>
        </w:tabs>
        <w:rPr>
          <w:b/>
          <w:sz w:val="28"/>
          <w:szCs w:val="28"/>
        </w:rPr>
      </w:pPr>
      <w:r w:rsidRPr="00E64E3B">
        <w:rPr>
          <w:b/>
          <w:sz w:val="28"/>
          <w:szCs w:val="28"/>
        </w:rPr>
        <w:t xml:space="preserve">Rodzaj  </w:t>
      </w:r>
      <w:r w:rsidR="0009287B">
        <w:rPr>
          <w:b/>
          <w:sz w:val="28"/>
          <w:szCs w:val="28"/>
        </w:rPr>
        <w:t xml:space="preserve">i formy </w:t>
      </w:r>
      <w:r w:rsidRPr="00E64E3B">
        <w:rPr>
          <w:b/>
          <w:sz w:val="28"/>
          <w:szCs w:val="28"/>
        </w:rPr>
        <w:t>zadania w zakresie :</w:t>
      </w:r>
    </w:p>
    <w:p w:rsidR="00E64E3B" w:rsidRDefault="00E64E3B" w:rsidP="00E64E3B">
      <w:pPr>
        <w:ind w:left="360"/>
        <w:rPr>
          <w:b/>
        </w:rPr>
      </w:pPr>
    </w:p>
    <w:p w:rsidR="00E64E3B" w:rsidRDefault="00E64E3B" w:rsidP="00E64E3B">
      <w:pPr>
        <w:rPr>
          <w:b/>
        </w:rPr>
      </w:pPr>
      <w:r>
        <w:rPr>
          <w:b/>
        </w:rPr>
        <w:t xml:space="preserve">  Kultury, sztuki, ochrony dóbr kultury i dziedzictwa narodowego, przez:</w:t>
      </w:r>
    </w:p>
    <w:p w:rsidR="00E64E3B" w:rsidRDefault="00E64E3B" w:rsidP="00E64E3B">
      <w:pPr>
        <w:ind w:left="180" w:hanging="180"/>
      </w:pPr>
      <w:r>
        <w:t>- budzenie umiłowania do muzyki ludowej oraz propagowanie jej na uroczystościach, imprezach itp. zwłaszcza uświęconych tradycją</w:t>
      </w:r>
    </w:p>
    <w:p w:rsidR="00E64E3B" w:rsidRDefault="00E64E3B" w:rsidP="00E64E3B">
      <w:r>
        <w:t>- zaznajomienie społeczeństwa z bogactwem folkloru</w:t>
      </w:r>
    </w:p>
    <w:p w:rsidR="00E64E3B" w:rsidRDefault="00E64E3B" w:rsidP="00E64E3B">
      <w:pPr>
        <w:ind w:left="180" w:hanging="180"/>
      </w:pPr>
      <w:r>
        <w:t xml:space="preserve">- przenoszenie tradycji w zakresie muzyki ludowej na młodsze pokolenia ,nauczanie  gry na instrumentach ludowych, </w:t>
      </w:r>
    </w:p>
    <w:p w:rsidR="00E64E3B" w:rsidRDefault="00E64E3B" w:rsidP="00E64E3B">
      <w:pPr>
        <w:ind w:left="360"/>
        <w:rPr>
          <w:b/>
        </w:rPr>
      </w:pPr>
    </w:p>
    <w:p w:rsidR="00E64E3B" w:rsidRPr="00E64E3B" w:rsidRDefault="00E64E3B" w:rsidP="00E64E3B">
      <w:pPr>
        <w:ind w:left="360"/>
        <w:rPr>
          <w:b/>
          <w:sz w:val="28"/>
          <w:szCs w:val="28"/>
        </w:rPr>
      </w:pPr>
      <w:r w:rsidRPr="00E64E3B">
        <w:rPr>
          <w:b/>
          <w:sz w:val="28"/>
          <w:szCs w:val="28"/>
        </w:rPr>
        <w:t>II. Wysokość środków publicznych przeznaczonych na realizację zadan</w:t>
      </w:r>
      <w:r w:rsidR="0009287B">
        <w:rPr>
          <w:b/>
          <w:sz w:val="28"/>
          <w:szCs w:val="28"/>
        </w:rPr>
        <w:t>ia w 2016 r. wynosi   36</w:t>
      </w:r>
      <w:r w:rsidR="0036659E">
        <w:rPr>
          <w:b/>
          <w:sz w:val="28"/>
          <w:szCs w:val="28"/>
        </w:rPr>
        <w:t xml:space="preserve"> 000</w:t>
      </w:r>
      <w:r w:rsidRPr="00E64E3B">
        <w:rPr>
          <w:b/>
          <w:sz w:val="28"/>
          <w:szCs w:val="28"/>
        </w:rPr>
        <w:t xml:space="preserve"> zł</w:t>
      </w:r>
    </w:p>
    <w:p w:rsidR="00E64E3B" w:rsidRDefault="00E64E3B" w:rsidP="00E64E3B">
      <w:pPr>
        <w:rPr>
          <w:b/>
        </w:rPr>
      </w:pPr>
    </w:p>
    <w:p w:rsidR="00E64E3B" w:rsidRPr="00E64E3B" w:rsidRDefault="00E64E3B" w:rsidP="00E64E3B">
      <w:pPr>
        <w:rPr>
          <w:b/>
          <w:color w:val="000000"/>
          <w:sz w:val="28"/>
          <w:szCs w:val="28"/>
        </w:rPr>
      </w:pPr>
      <w:r>
        <w:rPr>
          <w:b/>
        </w:rPr>
        <w:t xml:space="preserve">      </w:t>
      </w:r>
      <w:r w:rsidRPr="00E64E3B">
        <w:rPr>
          <w:b/>
          <w:sz w:val="28"/>
          <w:szCs w:val="28"/>
        </w:rPr>
        <w:t xml:space="preserve">III. </w:t>
      </w:r>
      <w:r w:rsidRPr="00E64E3B">
        <w:rPr>
          <w:b/>
          <w:color w:val="000000"/>
          <w:sz w:val="28"/>
          <w:szCs w:val="28"/>
        </w:rPr>
        <w:t>Zasady przyznawania dotacji.</w:t>
      </w:r>
    </w:p>
    <w:p w:rsidR="00E64E3B" w:rsidRPr="00F40CAA" w:rsidRDefault="00E64E3B" w:rsidP="00E64E3B">
      <w:pPr>
        <w:rPr>
          <w:b/>
          <w:color w:val="000000"/>
        </w:rPr>
      </w:pPr>
    </w:p>
    <w:p w:rsidR="00E64E3B" w:rsidRPr="0001581D" w:rsidRDefault="00E64E3B" w:rsidP="00E64E3B">
      <w:pPr>
        <w:pStyle w:val="Tekstpodstawowy"/>
        <w:ind w:left="180" w:hanging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1BA6">
        <w:rPr>
          <w:sz w:val="24"/>
          <w:szCs w:val="24"/>
        </w:rPr>
        <w:t xml:space="preserve">Do konkursu przystąpić mogą organizacje pozarządowe tj. nie będące jednostkami sektora finansów publicznych i nie działające w celu osiągnięcia zysku, osoby prawne lub jednostki nie posiadające osobowości prawnej utworzone na podstawie przepisów ustawy, w tym fundacje, stowarzyszenia i ich oddziały, kluby, oraz inne podmioty określone </w:t>
      </w:r>
      <w:r w:rsidRPr="000773CC">
        <w:rPr>
          <w:color w:val="000000"/>
          <w:sz w:val="24"/>
          <w:szCs w:val="24"/>
        </w:rPr>
        <w:t xml:space="preserve">w art. 3 ust. 3 Ustawy z dnia 24 kwietnia 2003 r. </w:t>
      </w:r>
      <w:r w:rsidRPr="00321BA6">
        <w:rPr>
          <w:sz w:val="24"/>
          <w:szCs w:val="24"/>
        </w:rPr>
        <w:t xml:space="preserve">o działalności pożytku publicznego i wolontariacie, </w:t>
      </w:r>
      <w:r>
        <w:rPr>
          <w:sz w:val="24"/>
          <w:szCs w:val="24"/>
        </w:rPr>
        <w:t>działające na terenie Gminy Żagań o statusie wiejskim</w:t>
      </w:r>
      <w:r w:rsidRPr="00321BA6">
        <w:rPr>
          <w:sz w:val="24"/>
          <w:szCs w:val="24"/>
        </w:rPr>
        <w:t>, prowadzące</w:t>
      </w:r>
      <w:r>
        <w:rPr>
          <w:sz w:val="24"/>
          <w:szCs w:val="24"/>
        </w:rPr>
        <w:t xml:space="preserve"> działalność dla mieszkańców Gminy Żagań</w:t>
      </w:r>
      <w:r w:rsidRPr="005243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Ich działalność statutowa prowadzona jest w dziedzinie objętej konkursem i zamierzają one realizować zadnie na rzecz mieszkańców wsi.   </w:t>
      </w:r>
    </w:p>
    <w:p w:rsidR="00E64E3B" w:rsidRDefault="00E64E3B" w:rsidP="00E64E3B">
      <w:pPr>
        <w:pStyle w:val="Tekstpodstawowy"/>
        <w:rPr>
          <w:sz w:val="24"/>
          <w:szCs w:val="24"/>
        </w:rPr>
      </w:pPr>
    </w:p>
    <w:p w:rsidR="00E64E3B" w:rsidRPr="00321BA6" w:rsidRDefault="00E64E3B" w:rsidP="00E64E3B">
      <w:pPr>
        <w:rPr>
          <w:color w:val="000000"/>
        </w:rPr>
      </w:pPr>
      <w:r>
        <w:rPr>
          <w:color w:val="000000"/>
        </w:rPr>
        <w:t>2.</w:t>
      </w:r>
      <w:r w:rsidRPr="00321BA6">
        <w:rPr>
          <w:color w:val="000000"/>
        </w:rPr>
        <w:t xml:space="preserve"> Konkurs przeprowadza Komisja Konkursowa.</w:t>
      </w:r>
    </w:p>
    <w:p w:rsidR="00E64E3B" w:rsidRPr="00321BA6" w:rsidRDefault="00E64E3B" w:rsidP="00E64E3B">
      <w:pPr>
        <w:rPr>
          <w:color w:val="000000"/>
        </w:rPr>
      </w:pPr>
      <w:r>
        <w:rPr>
          <w:color w:val="000000"/>
        </w:rPr>
        <w:t>2.1..</w:t>
      </w:r>
      <w:r w:rsidRPr="00321BA6">
        <w:rPr>
          <w:color w:val="000000"/>
        </w:rPr>
        <w:t xml:space="preserve"> Komisję Konku</w:t>
      </w:r>
      <w:r>
        <w:rPr>
          <w:color w:val="000000"/>
        </w:rPr>
        <w:t>rsową powołuje Wójt Gminy Żagań</w:t>
      </w:r>
    </w:p>
    <w:p w:rsidR="00E64E3B" w:rsidRPr="00321BA6" w:rsidRDefault="00E64E3B" w:rsidP="00E64E3B">
      <w:pPr>
        <w:pStyle w:val="Tekstpodstawowywcity2"/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2.2.</w:t>
      </w:r>
      <w:r w:rsidRPr="00321BA6">
        <w:rPr>
          <w:sz w:val="24"/>
          <w:szCs w:val="24"/>
        </w:rPr>
        <w:t xml:space="preserve"> W Komisji Konkursowej nie mogą zasiadać osoby uczestniczące w konkursie i pozostające w takim stosunku faktycznym z uczestnikami Konkursu, że może to budzić uzasadnione wątpliwości co do ich bezstronności.</w:t>
      </w:r>
    </w:p>
    <w:p w:rsidR="00E64E3B" w:rsidRPr="00A44469" w:rsidRDefault="00E64E3B" w:rsidP="00E64E3B">
      <w:pPr>
        <w:pStyle w:val="Tekstpodstawowywcity2"/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2.3</w:t>
      </w:r>
      <w:r w:rsidRPr="00321BA6">
        <w:rPr>
          <w:sz w:val="24"/>
          <w:szCs w:val="24"/>
        </w:rPr>
        <w:t xml:space="preserve"> Jeżeli okol</w:t>
      </w:r>
      <w:r w:rsidR="00C865DB">
        <w:rPr>
          <w:sz w:val="24"/>
          <w:szCs w:val="24"/>
        </w:rPr>
        <w:t>iczności o których mowa w ust. 2</w:t>
      </w:r>
      <w:r w:rsidRPr="00321BA6">
        <w:rPr>
          <w:sz w:val="24"/>
          <w:szCs w:val="24"/>
        </w:rPr>
        <w:t xml:space="preserve"> zostaną ujawnione po pow</w:t>
      </w:r>
      <w:r>
        <w:rPr>
          <w:sz w:val="24"/>
          <w:szCs w:val="24"/>
        </w:rPr>
        <w:t>ołaniu Komisji, Wójt Gminy Żagań</w:t>
      </w:r>
      <w:r w:rsidRPr="00321BA6">
        <w:rPr>
          <w:sz w:val="24"/>
          <w:szCs w:val="24"/>
        </w:rPr>
        <w:t xml:space="preserve"> dokonuje odpowiedniej zmiany w składzie Komisji. Czynności Komisji </w:t>
      </w:r>
      <w:r w:rsidRPr="00A44469">
        <w:rPr>
          <w:sz w:val="24"/>
          <w:szCs w:val="24"/>
        </w:rPr>
        <w:t>dokonane przed zmianą uznaje się za nieważne.</w:t>
      </w:r>
    </w:p>
    <w:p w:rsidR="00E64E3B" w:rsidRDefault="00E64E3B" w:rsidP="00E64E3B">
      <w:pPr>
        <w:rPr>
          <w:color w:val="000000"/>
        </w:rPr>
      </w:pPr>
      <w:r w:rsidRPr="00A44469">
        <w:rPr>
          <w:color w:val="000000"/>
        </w:rPr>
        <w:t xml:space="preserve"> </w:t>
      </w:r>
      <w:r>
        <w:rPr>
          <w:color w:val="000000"/>
        </w:rPr>
        <w:t>2.4.</w:t>
      </w:r>
      <w:r w:rsidRPr="00A44469">
        <w:rPr>
          <w:color w:val="000000"/>
        </w:rPr>
        <w:t xml:space="preserve"> Do zadań Komisji należy:</w:t>
      </w:r>
    </w:p>
    <w:p w:rsidR="00E64E3B" w:rsidRDefault="00E64E3B" w:rsidP="00E64E3B">
      <w:pPr>
        <w:rPr>
          <w:color w:val="000000"/>
        </w:rPr>
      </w:pPr>
      <w:r>
        <w:rPr>
          <w:color w:val="000000"/>
        </w:rPr>
        <w:t>a) dokonanie oceny formalnej ofert złożonych w konkursie</w:t>
      </w:r>
    </w:p>
    <w:p w:rsidR="00E64E3B" w:rsidRDefault="00E64E3B" w:rsidP="00E64E3B">
      <w:pPr>
        <w:rPr>
          <w:color w:val="000000"/>
        </w:rPr>
      </w:pPr>
      <w:r>
        <w:rPr>
          <w:color w:val="000000"/>
        </w:rPr>
        <w:t>b) ocena merytoryczna ofert spełniających kryteria formalne, zgodnie z kryteriami określonymi w treści ogłoszenia konkursu</w:t>
      </w:r>
    </w:p>
    <w:p w:rsidR="00E64E3B" w:rsidRPr="00DA217F" w:rsidRDefault="00E64E3B" w:rsidP="00E64E3B">
      <w:pPr>
        <w:rPr>
          <w:color w:val="000000"/>
        </w:rPr>
      </w:pPr>
      <w:r>
        <w:rPr>
          <w:color w:val="000000"/>
        </w:rPr>
        <w:t>c) propozycja podziału środków finansowych na poszczególne oferty</w:t>
      </w:r>
    </w:p>
    <w:p w:rsidR="00E64E3B" w:rsidRDefault="00E64E3B" w:rsidP="00E64E3B">
      <w:pPr>
        <w:rPr>
          <w:color w:val="000000"/>
          <w:sz w:val="28"/>
        </w:rPr>
      </w:pPr>
    </w:p>
    <w:p w:rsidR="00E64E3B" w:rsidRDefault="00E64E3B" w:rsidP="00E64E3B">
      <w:pPr>
        <w:ind w:left="284" w:hanging="284"/>
        <w:rPr>
          <w:color w:val="000000"/>
        </w:rPr>
      </w:pPr>
      <w:r>
        <w:rPr>
          <w:color w:val="000000"/>
        </w:rPr>
        <w:t>3</w:t>
      </w:r>
      <w:r w:rsidRPr="000C077B">
        <w:rPr>
          <w:color w:val="FF0000"/>
        </w:rPr>
        <w:t xml:space="preserve">. </w:t>
      </w:r>
      <w:r w:rsidRPr="009436ED">
        <w:rPr>
          <w:color w:val="000000"/>
        </w:rPr>
        <w:t xml:space="preserve">Uczestnicy konkursu składają oferty na formularzach zgodnie </w:t>
      </w:r>
      <w:r w:rsidRPr="009436ED">
        <w:rPr>
          <w:color w:val="000000"/>
        </w:rPr>
        <w:br/>
        <w:t xml:space="preserve">z Rozporządzeniem Ministra Pracy  i Polityki Społecznej z dnia 15 grudnia 2010 roku </w:t>
      </w:r>
      <w:r w:rsidRPr="009436ED">
        <w:rPr>
          <w:color w:val="000000"/>
        </w:rPr>
        <w:br/>
      </w:r>
      <w:r w:rsidRPr="009436ED">
        <w:rPr>
          <w:color w:val="000000"/>
        </w:rPr>
        <w:lastRenderedPageBreak/>
        <w:t>w sprawie wzoru oferty i ramowego wzoru umowy dotyczących realizacji zadania publicznego oraz wzoru sprawozdania z wykonania tego za</w:t>
      </w:r>
      <w:r w:rsidR="001B0EE8">
        <w:rPr>
          <w:color w:val="000000"/>
        </w:rPr>
        <w:t>dania (Dz. U. z 2011</w:t>
      </w:r>
      <w:r w:rsidRPr="009436ED">
        <w:rPr>
          <w:color w:val="000000"/>
        </w:rPr>
        <w:t>, Nr 6 poz. 25).</w:t>
      </w:r>
      <w:r w:rsidRPr="00736294">
        <w:rPr>
          <w:color w:val="000000"/>
        </w:rPr>
        <w:t xml:space="preserve"> </w:t>
      </w:r>
    </w:p>
    <w:p w:rsidR="00E64E3B" w:rsidRDefault="00E64E3B" w:rsidP="00E64E3B">
      <w:pPr>
        <w:ind w:left="284" w:hanging="284"/>
        <w:rPr>
          <w:color w:val="3366FF"/>
        </w:rPr>
      </w:pPr>
      <w:r>
        <w:rPr>
          <w:color w:val="000000"/>
        </w:rPr>
        <w:t>3.1. W</w:t>
      </w:r>
      <w:r w:rsidRPr="00736294">
        <w:rPr>
          <w:color w:val="000000"/>
        </w:rPr>
        <w:t xml:space="preserve">zór oferty i sprawozdania dostępne są w </w:t>
      </w:r>
      <w:r>
        <w:rPr>
          <w:color w:val="000000"/>
        </w:rPr>
        <w:t xml:space="preserve">Referacie Organizacyjnym i Spraw Obywatelskich pok. nr 17 </w:t>
      </w:r>
      <w:r w:rsidRPr="00736294">
        <w:rPr>
          <w:color w:val="000000"/>
        </w:rPr>
        <w:t xml:space="preserve"> oraz na  stronie </w:t>
      </w:r>
      <w:r w:rsidRPr="00524344">
        <w:t>internetowej</w:t>
      </w:r>
      <w:r>
        <w:t xml:space="preserve"> www.bip.gminazagan.pl</w:t>
      </w:r>
    </w:p>
    <w:p w:rsidR="00E64E3B" w:rsidRPr="00C64525" w:rsidRDefault="00E64E3B" w:rsidP="00E64E3B">
      <w:pPr>
        <w:rPr>
          <w:color w:val="000000"/>
        </w:rPr>
      </w:pPr>
      <w:r w:rsidRPr="00C64525">
        <w:rPr>
          <w:color w:val="000000"/>
        </w:rPr>
        <w:t>3.2. Oferta składana przez podmioty powinna zawierać:</w:t>
      </w:r>
    </w:p>
    <w:p w:rsidR="00E64E3B" w:rsidRPr="00C64525" w:rsidRDefault="00E64E3B" w:rsidP="00E64E3B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szczegółowy zakres rzeczowy zadania publicznego proponowanego do realizacji,</w:t>
      </w:r>
    </w:p>
    <w:p w:rsidR="00E64E3B" w:rsidRPr="00C64525" w:rsidRDefault="00E64E3B" w:rsidP="00E64E3B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termin i miejsce realizacji zadania publicznego,</w:t>
      </w:r>
    </w:p>
    <w:p w:rsidR="00E64E3B" w:rsidRPr="00C64525" w:rsidRDefault="00E64E3B" w:rsidP="00E64E3B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kalkulację przewidywanych kosztów realizacji zadania publicznego,</w:t>
      </w:r>
    </w:p>
    <w:p w:rsidR="00E64E3B" w:rsidRPr="00C64525" w:rsidRDefault="00E64E3B" w:rsidP="00E64E3B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informację o wcześniejszej działalności podmiotu składającego ofertę w zakresie, którego dotyczy zadanie,</w:t>
      </w:r>
    </w:p>
    <w:p w:rsidR="00E64E3B" w:rsidRPr="00C64525" w:rsidRDefault="00E64E3B" w:rsidP="00E64E3B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 xml:space="preserve">informację o posiadanych zasobach rzeczowych i kadrowych zapewniających wykonanie zadania, w tym o wysokości środków finansowych uzyskanych </w:t>
      </w:r>
      <w:r w:rsidRPr="00C64525">
        <w:rPr>
          <w:color w:val="000000"/>
        </w:rPr>
        <w:br/>
        <w:t>na realizację danego zadania z innych źródeł,</w:t>
      </w:r>
    </w:p>
    <w:p w:rsidR="00E64E3B" w:rsidRPr="00C64525" w:rsidRDefault="00E64E3B" w:rsidP="00E64E3B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 xml:space="preserve">deklarację o zamiarze odpłatnego lub nieodpłatnego wykonania zadania. </w:t>
      </w:r>
    </w:p>
    <w:p w:rsidR="00E64E3B" w:rsidRPr="00C64525" w:rsidRDefault="00E64E3B" w:rsidP="00E64E3B">
      <w:pPr>
        <w:ind w:left="720"/>
        <w:rPr>
          <w:color w:val="000000"/>
        </w:rPr>
      </w:pPr>
    </w:p>
    <w:p w:rsidR="00E64E3B" w:rsidRPr="00877C1E" w:rsidRDefault="00E64E3B" w:rsidP="00E64E3B">
      <w:pPr>
        <w:rPr>
          <w:color w:val="000000"/>
        </w:rPr>
      </w:pPr>
      <w:r w:rsidRPr="00877C1E">
        <w:rPr>
          <w:color w:val="000000"/>
        </w:rPr>
        <w:t>3.3. D</w:t>
      </w:r>
      <w:r w:rsidR="009E3F63">
        <w:rPr>
          <w:color w:val="000000"/>
        </w:rPr>
        <w:t>odatkowo do  oferty należy dołącz</w:t>
      </w:r>
      <w:r w:rsidRPr="00877C1E">
        <w:rPr>
          <w:color w:val="000000"/>
        </w:rPr>
        <w:t xml:space="preserve">yć: </w:t>
      </w:r>
    </w:p>
    <w:p w:rsidR="00E64E3B" w:rsidRDefault="00E64E3B" w:rsidP="00E64E3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kopia aktualnego odpisu z Krajowego Rejestru Sadowego, innego rejestru lub ewidencji</w:t>
      </w:r>
      <w:r w:rsidRPr="00877C1E">
        <w:rPr>
          <w:color w:val="000000"/>
        </w:rPr>
        <w:t>,</w:t>
      </w:r>
      <w:r>
        <w:rPr>
          <w:color w:val="000000"/>
        </w:rPr>
        <w:t xml:space="preserve">(odpis musi być zgodny z aktualnym stanem faktycznym i prawnym, niezależnie od tego , kiedy został wydany); </w:t>
      </w:r>
    </w:p>
    <w:p w:rsidR="00E64E3B" w:rsidRPr="000773CC" w:rsidRDefault="00E64E3B" w:rsidP="00E64E3B">
      <w:pPr>
        <w:pStyle w:val="Tekstpodstawowywcity3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 w:rsidRPr="000773CC">
        <w:rPr>
          <w:color w:val="000000"/>
          <w:sz w:val="24"/>
          <w:szCs w:val="24"/>
        </w:rPr>
        <w:t>aktualny statut, potwierdzony za zgodność z oryginałem przez osobę uprawnioną do reprezentowania organizacji pozarządowej;</w:t>
      </w:r>
    </w:p>
    <w:p w:rsidR="00E64E3B" w:rsidRPr="000773CC" w:rsidRDefault="00E64E3B" w:rsidP="00E64E3B">
      <w:pPr>
        <w:pStyle w:val="Tekstpodstawowywcity3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 w:rsidRPr="000773CC">
        <w:rPr>
          <w:color w:val="000000"/>
          <w:sz w:val="24"/>
          <w:szCs w:val="24"/>
        </w:rPr>
        <w:t>oświadczenie oferenta o nie</w:t>
      </w:r>
      <w:r>
        <w:rPr>
          <w:color w:val="000000"/>
          <w:sz w:val="24"/>
          <w:szCs w:val="24"/>
        </w:rPr>
        <w:t xml:space="preserve"> </w:t>
      </w:r>
      <w:r w:rsidRPr="000773CC">
        <w:rPr>
          <w:color w:val="000000"/>
          <w:sz w:val="24"/>
          <w:szCs w:val="24"/>
        </w:rPr>
        <w:t>zaleganiu z płatn</w:t>
      </w:r>
      <w:r>
        <w:rPr>
          <w:color w:val="000000"/>
          <w:sz w:val="24"/>
          <w:szCs w:val="24"/>
        </w:rPr>
        <w:t>ościami wobec Urzędu Gminy Żagań</w:t>
      </w:r>
      <w:r w:rsidRPr="000773CC">
        <w:rPr>
          <w:color w:val="000000"/>
          <w:sz w:val="24"/>
          <w:szCs w:val="24"/>
        </w:rPr>
        <w:br/>
        <w:t>i jedn</w:t>
      </w:r>
      <w:r>
        <w:rPr>
          <w:color w:val="000000"/>
          <w:sz w:val="24"/>
          <w:szCs w:val="24"/>
        </w:rPr>
        <w:t>ostek organizacyjnych Gminy Żagań</w:t>
      </w:r>
      <w:r w:rsidRPr="000773CC">
        <w:rPr>
          <w:color w:val="000000"/>
          <w:sz w:val="24"/>
          <w:szCs w:val="24"/>
        </w:rPr>
        <w:t>;</w:t>
      </w:r>
    </w:p>
    <w:p w:rsidR="00E64E3B" w:rsidRPr="000773CC" w:rsidRDefault="00E64E3B" w:rsidP="00E64E3B">
      <w:pPr>
        <w:numPr>
          <w:ilvl w:val="0"/>
          <w:numId w:val="2"/>
        </w:numPr>
        <w:rPr>
          <w:color w:val="000000"/>
        </w:rPr>
      </w:pPr>
      <w:r w:rsidRPr="000773CC">
        <w:rPr>
          <w:color w:val="000000"/>
        </w:rPr>
        <w:t xml:space="preserve">pełnomocnictwo do działania w imieniu organizacji (w przypadku, gdy umowę </w:t>
      </w:r>
      <w:r w:rsidRPr="000773CC">
        <w:rPr>
          <w:color w:val="000000"/>
        </w:rPr>
        <w:br/>
        <w:t xml:space="preserve">o dotację podpisują osoby  inne niż umocowane do reprezentacji zgodnie </w:t>
      </w:r>
      <w:r w:rsidRPr="000773CC">
        <w:rPr>
          <w:color w:val="000000"/>
        </w:rPr>
        <w:br/>
        <w:t>z rejestrem);</w:t>
      </w:r>
    </w:p>
    <w:p w:rsidR="00E64E3B" w:rsidRPr="000773CC" w:rsidRDefault="00E64E3B" w:rsidP="00E64E3B">
      <w:pPr>
        <w:numPr>
          <w:ilvl w:val="0"/>
          <w:numId w:val="2"/>
        </w:numPr>
        <w:rPr>
          <w:color w:val="000000"/>
        </w:rPr>
      </w:pPr>
      <w:r w:rsidRPr="000773CC">
        <w:rPr>
          <w:color w:val="000000"/>
        </w:rPr>
        <w:t xml:space="preserve">w przypadku gdy oferent działa na postawie dokumentu stwierdzającego udzielenie pełnomocnictwa (upoważnienia) do działania w imieniu organizacji wymagany  jest   dowód uiszczenia opłaty skarbowej w wysokości 17 zł. Opłatę można dokonać </w:t>
      </w:r>
      <w:r w:rsidRPr="000773CC">
        <w:rPr>
          <w:color w:val="000000"/>
        </w:rPr>
        <w:br/>
        <w:t>w  k</w:t>
      </w:r>
      <w:r>
        <w:rPr>
          <w:color w:val="000000"/>
        </w:rPr>
        <w:t xml:space="preserve">asie Urzędu Gminy Żagań </w:t>
      </w:r>
      <w:r w:rsidRPr="000773CC">
        <w:rPr>
          <w:color w:val="000000"/>
        </w:rPr>
        <w:t>w godzinach</w:t>
      </w:r>
      <w:r>
        <w:rPr>
          <w:color w:val="000000"/>
        </w:rPr>
        <w:t>: od 8:00</w:t>
      </w:r>
      <w:r w:rsidR="00C40AD2">
        <w:rPr>
          <w:color w:val="000000"/>
        </w:rPr>
        <w:t xml:space="preserve"> do 9:30 oraz od 11:00 do 14:00 w piątki od  8:00 do  9:30 oraz od  11:00 do  13:00.</w:t>
      </w:r>
      <w:r w:rsidRPr="000773CC">
        <w:rPr>
          <w:color w:val="000000"/>
        </w:rPr>
        <w:br/>
      </w:r>
      <w:r w:rsidR="001B0EE8" w:rsidRPr="00066265">
        <w:rPr>
          <w:b/>
          <w:color w:val="000000"/>
        </w:rPr>
        <w:t xml:space="preserve">Dokumenty dołączone do oferty należy złożyć w formie oryginału lub kopii opatrzonej klauzulą: </w:t>
      </w:r>
      <w:r w:rsidR="001B0EE8" w:rsidRPr="00066265">
        <w:rPr>
          <w:b/>
          <w:i/>
          <w:color w:val="000000"/>
        </w:rPr>
        <w:t>„stwierdzam zgodność z oryginałem”</w:t>
      </w:r>
      <w:r w:rsidR="001B0EE8" w:rsidRPr="00066265">
        <w:rPr>
          <w:b/>
          <w:color w:val="000000"/>
        </w:rPr>
        <w:t xml:space="preserve"> wraz z datą na każdej stronie dokumentu oraz podpisem osoby uprawnionej do składania </w:t>
      </w:r>
      <w:r w:rsidR="001B0EE8">
        <w:rPr>
          <w:b/>
          <w:color w:val="000000"/>
        </w:rPr>
        <w:t>oświadczeń</w:t>
      </w:r>
      <w:r w:rsidR="001B0EE8" w:rsidRPr="00066265">
        <w:rPr>
          <w:b/>
          <w:color w:val="000000"/>
        </w:rPr>
        <w:t xml:space="preserve"> woli w imieniu organizacji pozarządowej.</w:t>
      </w:r>
    </w:p>
    <w:p w:rsidR="00E64E3B" w:rsidRDefault="00E64E3B" w:rsidP="00E64E3B">
      <w:pPr>
        <w:ind w:left="708"/>
        <w:rPr>
          <w:color w:val="000000"/>
        </w:rPr>
      </w:pPr>
      <w:r w:rsidRPr="000773CC">
        <w:rPr>
          <w:color w:val="000000"/>
        </w:rPr>
        <w:t xml:space="preserve">Z opłaty skarbowej zwolnione są organizacje pożytku publicznego, jeżeli dokonują zgłoszenia lub składają wniosek o dokonanie czynności urzędowej albo  wniosek </w:t>
      </w:r>
      <w:r w:rsidRPr="000773CC">
        <w:rPr>
          <w:color w:val="000000"/>
        </w:rPr>
        <w:br/>
        <w:t xml:space="preserve">o wydanie zaświadczenia lub zezwolenia – wyłącznie w związku z nieodpłatną działalnością pożytku publicznego w rozumieniu przepisów o działalności pożytku publicznego i o wolontariacie.     </w:t>
      </w:r>
    </w:p>
    <w:p w:rsidR="00E64E3B" w:rsidRPr="00D2757A" w:rsidRDefault="00E64E3B" w:rsidP="00E64E3B">
      <w:pPr>
        <w:ind w:left="360"/>
        <w:rPr>
          <w:b/>
          <w:color w:val="000000"/>
        </w:rPr>
      </w:pPr>
    </w:p>
    <w:p w:rsidR="00E64E3B" w:rsidRPr="00656664" w:rsidRDefault="00E64E3B" w:rsidP="00E64E3B">
      <w:pPr>
        <w:pStyle w:val="Tekstpodstawowywcity2"/>
        <w:spacing w:line="240" w:lineRule="auto"/>
        <w:ind w:hanging="283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4.</w:t>
      </w:r>
      <w:r w:rsidRPr="00656664">
        <w:rPr>
          <w:sz w:val="24"/>
          <w:szCs w:val="24"/>
        </w:rPr>
        <w:t xml:space="preserve"> Podmioty przystępujące do konkursu są zobowiązane</w:t>
      </w:r>
      <w:r>
        <w:rPr>
          <w:sz w:val="24"/>
          <w:szCs w:val="24"/>
        </w:rPr>
        <w:t xml:space="preserve"> do złożenia w Urzędzie Gminy</w:t>
      </w:r>
      <w:r w:rsidRPr="00656664">
        <w:rPr>
          <w:sz w:val="24"/>
          <w:szCs w:val="24"/>
        </w:rPr>
        <w:t xml:space="preserve"> ofert w sposób wymagany w Ogłoszeniu o Konkursie.</w:t>
      </w:r>
    </w:p>
    <w:p w:rsidR="00E64E3B" w:rsidRPr="0017747B" w:rsidRDefault="00E64E3B" w:rsidP="00E64E3B">
      <w:pPr>
        <w:pStyle w:val="Tekstpodstawowy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5. Wójt Gminy Żagań</w:t>
      </w:r>
      <w:r w:rsidRPr="0017747B">
        <w:rPr>
          <w:sz w:val="24"/>
          <w:szCs w:val="24"/>
        </w:rPr>
        <w:t xml:space="preserve"> zastrzega sobie prawo do wyboru więcej niż jednej oferty </w:t>
      </w:r>
      <w:r>
        <w:rPr>
          <w:sz w:val="24"/>
          <w:szCs w:val="24"/>
        </w:rPr>
        <w:t xml:space="preserve"> </w:t>
      </w:r>
      <w:r w:rsidRPr="0017747B">
        <w:rPr>
          <w:sz w:val="24"/>
          <w:szCs w:val="24"/>
        </w:rPr>
        <w:t>zwycięskiej w konkursie w związku z koniecznością zapewnienia optymalnych warunków realizacji zadań wymienionych w ogłoszeniu.</w:t>
      </w:r>
    </w:p>
    <w:p w:rsidR="00E64E3B" w:rsidRPr="0017747B" w:rsidRDefault="00E64E3B" w:rsidP="00E64E3B">
      <w:pPr>
        <w:jc w:val="both"/>
        <w:rPr>
          <w:color w:val="000000"/>
        </w:rPr>
      </w:pPr>
    </w:p>
    <w:p w:rsidR="00E64E3B" w:rsidRDefault="00E64E3B" w:rsidP="00E64E3B">
      <w:pPr>
        <w:pStyle w:val="Tekstpodstawowy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9E3F63">
        <w:rPr>
          <w:sz w:val="24"/>
          <w:szCs w:val="24"/>
        </w:rPr>
        <w:t xml:space="preserve"> </w:t>
      </w:r>
      <w:r w:rsidRPr="0017747B">
        <w:rPr>
          <w:sz w:val="24"/>
          <w:szCs w:val="24"/>
        </w:rPr>
        <w:t>W przypadku, gdy suma dofinansowania zgłoszonych ofert przekracza wysokość środków przeznaczonych na wsparcie zadania, organizator konkursu</w:t>
      </w:r>
      <w:r w:rsidRPr="0017747B">
        <w:rPr>
          <w:color w:val="3366FF"/>
          <w:sz w:val="24"/>
          <w:szCs w:val="24"/>
        </w:rPr>
        <w:t xml:space="preserve"> </w:t>
      </w:r>
      <w:r w:rsidRPr="0017747B">
        <w:rPr>
          <w:sz w:val="24"/>
          <w:szCs w:val="24"/>
        </w:rPr>
        <w:t>zastrzega sobie możliwość  zmniejszenia wielkości dofinansowania, stosownie do posiadanych środków. W przypadku zaistnienia konieczności zmniejszenia kwoty dotacji w stosunku do wnioskowanej przez oferentów, mogą oni wycofać swoją ofertę.</w:t>
      </w:r>
    </w:p>
    <w:p w:rsidR="00E64E3B" w:rsidRPr="00A059B8" w:rsidRDefault="00E64E3B" w:rsidP="00E64E3B">
      <w:pPr>
        <w:rPr>
          <w:color w:val="000000"/>
          <w:sz w:val="28"/>
        </w:rPr>
      </w:pPr>
    </w:p>
    <w:p w:rsidR="00E64E3B" w:rsidRPr="0017747B" w:rsidRDefault="00E64E3B" w:rsidP="00E64E3B">
      <w:pPr>
        <w:ind w:left="284" w:hanging="284"/>
        <w:rPr>
          <w:color w:val="000000"/>
        </w:rPr>
      </w:pPr>
      <w:r>
        <w:rPr>
          <w:color w:val="000000"/>
        </w:rPr>
        <w:t xml:space="preserve">7. </w:t>
      </w:r>
      <w:r w:rsidRPr="0017747B">
        <w:rPr>
          <w:color w:val="000000"/>
        </w:rPr>
        <w:t xml:space="preserve">Dodatkowych informacji </w:t>
      </w:r>
      <w:r>
        <w:rPr>
          <w:color w:val="000000"/>
        </w:rPr>
        <w:t>udziela Referat Organizacyjny i Spraw Obywatelskich pok. 17 tel. 68 458 48 04</w:t>
      </w:r>
    </w:p>
    <w:p w:rsidR="00E64E3B" w:rsidRPr="00974AB1" w:rsidRDefault="00E64E3B" w:rsidP="00E64E3B">
      <w:pPr>
        <w:rPr>
          <w:color w:val="000000"/>
        </w:rPr>
      </w:pPr>
    </w:p>
    <w:p w:rsidR="00E64E3B" w:rsidRDefault="00E64E3B" w:rsidP="00E64E3B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</w:t>
      </w:r>
      <w:r w:rsidRPr="00974AB1">
        <w:rPr>
          <w:rFonts w:ascii="TimesNewRomanPSMT" w:hAnsi="TimesNewRomanPSMT" w:cs="TimesNewRomanPSMT"/>
          <w:color w:val="000000"/>
        </w:rPr>
        <w:t xml:space="preserve"> . Złożenie oferty o dofinansowanie nie jest równoznaczne z przyznaniem dotacji.</w:t>
      </w:r>
    </w:p>
    <w:p w:rsidR="00E64E3B" w:rsidRPr="00974AB1" w:rsidRDefault="00E64E3B" w:rsidP="00E64E3B">
      <w:pPr>
        <w:rPr>
          <w:rFonts w:ascii="TimesNewRomanPSMT" w:hAnsi="TimesNewRomanPSMT" w:cs="TimesNewRomanPSMT"/>
          <w:color w:val="000000"/>
        </w:rPr>
      </w:pPr>
    </w:p>
    <w:p w:rsidR="00E64E3B" w:rsidRPr="00714331" w:rsidRDefault="009E3F63" w:rsidP="00E64E3B">
      <w:pPr>
        <w:ind w:left="284" w:hanging="284"/>
      </w:pPr>
      <w:r>
        <w:rPr>
          <w:color w:val="000000"/>
        </w:rPr>
        <w:t xml:space="preserve">9 </w:t>
      </w:r>
      <w:r w:rsidR="00E64E3B">
        <w:rPr>
          <w:color w:val="000000"/>
        </w:rPr>
        <w:t xml:space="preserve">. </w:t>
      </w:r>
      <w:r w:rsidR="00E64E3B" w:rsidRPr="006C0B26">
        <w:t>Komisja sporządza protokół konkursu, podpisywany przez Przewodniczącego oraz listę podmiotów i pr</w:t>
      </w:r>
      <w:r w:rsidR="00E64E3B">
        <w:t>zedstawia je Wójtowi Gminy Żagań</w:t>
      </w:r>
      <w:r w:rsidR="00E64E3B" w:rsidRPr="006C0B26">
        <w:t>.</w:t>
      </w:r>
      <w:r w:rsidR="00E64E3B" w:rsidRPr="006C0B26">
        <w:rPr>
          <w:color w:val="0000FF"/>
        </w:rPr>
        <w:t xml:space="preserve"> </w:t>
      </w:r>
      <w:r w:rsidR="00E64E3B" w:rsidRPr="00714331">
        <w:t xml:space="preserve">Protokół zawiera ocenę ofert wraz </w:t>
      </w:r>
      <w:r w:rsidR="00E64E3B">
        <w:br/>
      </w:r>
      <w:r w:rsidR="00E64E3B" w:rsidRPr="00714331">
        <w:t>z wielkością przyznanej dotacji.</w:t>
      </w:r>
    </w:p>
    <w:p w:rsidR="00E64E3B" w:rsidRPr="0017747B" w:rsidRDefault="00E64E3B" w:rsidP="00E64E3B">
      <w:pPr>
        <w:rPr>
          <w:color w:val="3366FF"/>
        </w:rPr>
      </w:pPr>
    </w:p>
    <w:p w:rsidR="00E64E3B" w:rsidRPr="0017747B" w:rsidRDefault="00C865DB" w:rsidP="00E64E3B">
      <w:pPr>
        <w:ind w:left="284" w:hanging="284"/>
        <w:rPr>
          <w:color w:val="000000"/>
        </w:rPr>
      </w:pPr>
      <w:r>
        <w:rPr>
          <w:color w:val="000000"/>
        </w:rPr>
        <w:t>10</w:t>
      </w:r>
      <w:r w:rsidR="00E64E3B">
        <w:rPr>
          <w:color w:val="000000"/>
        </w:rPr>
        <w:t xml:space="preserve">. </w:t>
      </w:r>
      <w:r w:rsidR="00E64E3B" w:rsidRPr="0017747B">
        <w:rPr>
          <w:color w:val="000000"/>
        </w:rPr>
        <w:t xml:space="preserve">Konkurs </w:t>
      </w:r>
      <w:r w:rsidR="00E64E3B">
        <w:rPr>
          <w:color w:val="000000"/>
        </w:rPr>
        <w:t>rozstrzyga Wójt Gminy Żagań</w:t>
      </w:r>
      <w:r w:rsidR="00E64E3B" w:rsidRPr="0017747B">
        <w:rPr>
          <w:color w:val="000000"/>
        </w:rPr>
        <w:t xml:space="preserve">  po zapoznaniu się z opinią komisji konk</w:t>
      </w:r>
      <w:r w:rsidR="00E64E3B">
        <w:rPr>
          <w:color w:val="000000"/>
        </w:rPr>
        <w:t>ursowej.</w:t>
      </w:r>
    </w:p>
    <w:p w:rsidR="00E64E3B" w:rsidRPr="00AD00EC" w:rsidRDefault="00E64E3B" w:rsidP="00E64E3B">
      <w:pPr>
        <w:rPr>
          <w:color w:val="FF0000"/>
        </w:rPr>
      </w:pPr>
    </w:p>
    <w:p w:rsidR="00E64E3B" w:rsidRDefault="00C865DB" w:rsidP="00E64E3B">
      <w:pPr>
        <w:ind w:left="284" w:hanging="284"/>
        <w:rPr>
          <w:color w:val="000000"/>
        </w:rPr>
      </w:pPr>
      <w:r>
        <w:rPr>
          <w:color w:val="000000"/>
        </w:rPr>
        <w:t>11</w:t>
      </w:r>
      <w:r w:rsidR="00E64E3B">
        <w:rPr>
          <w:color w:val="000000"/>
        </w:rPr>
        <w:t>. Wyniki konkursu ogłoszone są niezwłocznie:</w:t>
      </w:r>
    </w:p>
    <w:p w:rsidR="00E64E3B" w:rsidRDefault="00E64E3B" w:rsidP="00E64E3B">
      <w:pPr>
        <w:ind w:left="284" w:hanging="284"/>
        <w:rPr>
          <w:color w:val="000000"/>
        </w:rPr>
      </w:pPr>
      <w:r>
        <w:rPr>
          <w:color w:val="000000"/>
        </w:rPr>
        <w:t xml:space="preserve">a)  na stronie internetowej Urzędu Gminy Żagań </w:t>
      </w:r>
      <w:hyperlink r:id="rId5" w:history="1">
        <w:r w:rsidRPr="00616221">
          <w:rPr>
            <w:rStyle w:val="Hipercze"/>
          </w:rPr>
          <w:t>www.gminazagan.pl</w:t>
        </w:r>
      </w:hyperlink>
    </w:p>
    <w:p w:rsidR="00E64E3B" w:rsidRDefault="00E64E3B" w:rsidP="00E64E3B">
      <w:pPr>
        <w:ind w:left="284" w:hanging="284"/>
        <w:rPr>
          <w:color w:val="000000"/>
        </w:rPr>
      </w:pPr>
      <w:r>
        <w:rPr>
          <w:color w:val="000000"/>
        </w:rPr>
        <w:t xml:space="preserve">b). w Biuletynie Informacji Publicznej </w:t>
      </w:r>
      <w:hyperlink r:id="rId6" w:history="1">
        <w:r w:rsidRPr="001961E0">
          <w:rPr>
            <w:rStyle w:val="Hipercze"/>
          </w:rPr>
          <w:t>http://bip.gminazagan.pl</w:t>
        </w:r>
      </w:hyperlink>
    </w:p>
    <w:p w:rsidR="00E64E3B" w:rsidRDefault="00E64E3B" w:rsidP="00E64E3B">
      <w:pPr>
        <w:ind w:left="284" w:hanging="284"/>
        <w:rPr>
          <w:color w:val="000000"/>
        </w:rPr>
      </w:pPr>
      <w:r>
        <w:rPr>
          <w:color w:val="000000"/>
        </w:rPr>
        <w:t>c). w siedzibie Urzędu Gminy Żagań</w:t>
      </w:r>
    </w:p>
    <w:p w:rsidR="00E64E3B" w:rsidRDefault="00E64E3B" w:rsidP="00E64E3B">
      <w:pPr>
        <w:ind w:left="284" w:hanging="284"/>
        <w:rPr>
          <w:color w:val="FF0000"/>
        </w:rPr>
      </w:pPr>
    </w:p>
    <w:p w:rsidR="00E64E3B" w:rsidRPr="00E907DC" w:rsidRDefault="00E64E3B" w:rsidP="00E64E3B">
      <w:pPr>
        <w:rPr>
          <w:color w:val="000000"/>
        </w:rPr>
      </w:pPr>
    </w:p>
    <w:p w:rsidR="00E64E3B" w:rsidRPr="007A3229" w:rsidRDefault="00C865DB" w:rsidP="00E64E3B">
      <w:pPr>
        <w:ind w:left="284" w:hanging="284"/>
        <w:rPr>
          <w:color w:val="000000"/>
        </w:rPr>
      </w:pPr>
      <w:r>
        <w:rPr>
          <w:color w:val="000000"/>
        </w:rPr>
        <w:t>12</w:t>
      </w:r>
      <w:r w:rsidR="00E64E3B" w:rsidRPr="007A3229">
        <w:rPr>
          <w:color w:val="000000"/>
        </w:rPr>
        <w:t>. Formę i terminy przekazania dotacji Podmiotom i ich rozliczania określać będzie umowa, której wzór został ogłoszony w rozporządzeniu ministra  pracy i polityki społecznej z dnia 15 grudnia 2010 roku w sprawie wzoru oferty i ramowego wzoru umowy dotyczących realizacji zadania publicznego oraz wzoru sprawozdania z wykonania tego za</w:t>
      </w:r>
      <w:r w:rsidR="001B0EE8">
        <w:rPr>
          <w:color w:val="000000"/>
        </w:rPr>
        <w:t>dania (Dz. U. z  2011</w:t>
      </w:r>
      <w:r w:rsidR="00E64E3B" w:rsidRPr="007A3229">
        <w:rPr>
          <w:color w:val="000000"/>
        </w:rPr>
        <w:t xml:space="preserve">, Nr 6 poz. 25). </w:t>
      </w:r>
    </w:p>
    <w:p w:rsidR="00E64E3B" w:rsidRDefault="00E64E3B" w:rsidP="00E64E3B">
      <w:pPr>
        <w:pStyle w:val="Tekstpodstawowy"/>
        <w:ind w:left="180" w:hanging="18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E64E3B" w:rsidRDefault="00E64E3B" w:rsidP="00E64E3B">
      <w:pPr>
        <w:pStyle w:val="Tekstpodstawowy"/>
        <w:ind w:left="180" w:hanging="180"/>
        <w:rPr>
          <w:b/>
          <w:szCs w:val="28"/>
        </w:rPr>
      </w:pPr>
      <w:r>
        <w:rPr>
          <w:sz w:val="24"/>
          <w:szCs w:val="24"/>
        </w:rPr>
        <w:t xml:space="preserve"> </w:t>
      </w:r>
      <w:r w:rsidR="009E3F63" w:rsidRPr="009E3F63">
        <w:rPr>
          <w:b/>
          <w:szCs w:val="28"/>
        </w:rPr>
        <w:t>IV</w:t>
      </w:r>
      <w:r w:rsidRPr="009E3F63">
        <w:rPr>
          <w:b/>
          <w:szCs w:val="28"/>
        </w:rPr>
        <w:t xml:space="preserve"> . Te</w:t>
      </w:r>
      <w:r w:rsidR="009E3F63">
        <w:rPr>
          <w:b/>
          <w:szCs w:val="28"/>
        </w:rPr>
        <w:t>rminy i warunki realizacji zadania</w:t>
      </w:r>
    </w:p>
    <w:p w:rsidR="009E3F63" w:rsidRPr="009E3F63" w:rsidRDefault="009E3F63" w:rsidP="00E64E3B">
      <w:pPr>
        <w:pStyle w:val="Tekstpodstawowy"/>
        <w:ind w:left="180" w:hanging="180"/>
        <w:rPr>
          <w:b/>
          <w:szCs w:val="28"/>
        </w:rPr>
      </w:pPr>
    </w:p>
    <w:p w:rsidR="00E64E3B" w:rsidRDefault="00E64E3B" w:rsidP="00E64E3B">
      <w:pPr>
        <w:ind w:left="180" w:hanging="180"/>
        <w:jc w:val="both"/>
        <w:rPr>
          <w:color w:val="3366FF"/>
        </w:rPr>
      </w:pPr>
      <w:r w:rsidRPr="00B51BE7">
        <w:rPr>
          <w:b/>
        </w:rPr>
        <w:t>1</w:t>
      </w:r>
      <w:r w:rsidRPr="005D39D6">
        <w:t>.</w:t>
      </w:r>
      <w:r w:rsidRPr="00113552">
        <w:rPr>
          <w:b/>
        </w:rPr>
        <w:t>T</w:t>
      </w:r>
      <w:r w:rsidR="009D6D7C">
        <w:rPr>
          <w:b/>
        </w:rPr>
        <w:t>ermin realizacji zadania</w:t>
      </w:r>
      <w:r w:rsidRPr="00C039D0">
        <w:rPr>
          <w:b/>
        </w:rPr>
        <w:t>:</w:t>
      </w:r>
      <w:r w:rsidRPr="00E51147">
        <w:t xml:space="preserve">  zadanie </w:t>
      </w:r>
      <w:r w:rsidR="00692992">
        <w:t>po</w:t>
      </w:r>
      <w:r w:rsidRPr="00E51147">
        <w:t>winno być zrealizowane w roku 20</w:t>
      </w:r>
      <w:r w:rsidR="006221B0">
        <w:t>16</w:t>
      </w:r>
      <w:r w:rsidRPr="00E51147">
        <w:t xml:space="preserve"> z zastrzeżeniem, że szcz</w:t>
      </w:r>
      <w:r w:rsidR="009E3F63">
        <w:t>egółowe terminy realizacji zadania</w:t>
      </w:r>
      <w:r w:rsidRPr="00E51147">
        <w:t xml:space="preserve"> określone zostan</w:t>
      </w:r>
      <w:r w:rsidR="009E3F63">
        <w:t>ą w umowie</w:t>
      </w:r>
      <w:r>
        <w:t>.</w:t>
      </w:r>
      <w:r>
        <w:rPr>
          <w:color w:val="3366FF"/>
        </w:rPr>
        <w:t xml:space="preserve"> </w:t>
      </w:r>
    </w:p>
    <w:p w:rsidR="00E64E3B" w:rsidRPr="005D39D6" w:rsidRDefault="00E64E3B" w:rsidP="00E64E3B">
      <w:pPr>
        <w:ind w:left="180" w:hanging="180"/>
        <w:jc w:val="both"/>
        <w:rPr>
          <w:color w:val="000000"/>
        </w:rPr>
      </w:pPr>
    </w:p>
    <w:p w:rsidR="00E64E3B" w:rsidRPr="003252B5" w:rsidRDefault="009D6D7C" w:rsidP="00E64E3B">
      <w:pPr>
        <w:pStyle w:val="Tekstpodstawowywcity2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Warunki realizacji zadania</w:t>
      </w:r>
      <w:r w:rsidR="00E64E3B" w:rsidRPr="003252B5">
        <w:rPr>
          <w:b/>
          <w:sz w:val="24"/>
          <w:szCs w:val="24"/>
        </w:rPr>
        <w:t>:</w:t>
      </w:r>
    </w:p>
    <w:p w:rsidR="00E64E3B" w:rsidRPr="002A3B65" w:rsidRDefault="00E64E3B" w:rsidP="00E64E3B">
      <w:pPr>
        <w:ind w:left="142" w:hanging="142"/>
        <w:jc w:val="both"/>
        <w:rPr>
          <w:color w:val="000000"/>
        </w:rPr>
      </w:pPr>
      <w:r>
        <w:rPr>
          <w:color w:val="000000"/>
        </w:rPr>
        <w:t>2.1. Wójt Gminy Żagań</w:t>
      </w:r>
      <w:r w:rsidRPr="002A3B65">
        <w:rPr>
          <w:color w:val="000000"/>
        </w:rPr>
        <w:t xml:space="preserve"> może odmówić podmiotowi wyłonionemu w konkursie przyznania dotacji i podpisania umowy w przypadku, gdy okaże się, iż rzeczywisty zakres realizowanego zadania odbiega od opisanego w ofercie, podmiot lub jego reprezentanci utracą zdolności do czynności prawnych, zostaną ujawnione nieznane wcześniej okoliczności podważające wiarygodność merytoryczną lub finansową oferenta. </w:t>
      </w:r>
    </w:p>
    <w:p w:rsidR="00E64E3B" w:rsidRDefault="00E64E3B" w:rsidP="00E64E3B">
      <w:pPr>
        <w:ind w:left="142"/>
        <w:jc w:val="both"/>
        <w:rPr>
          <w:color w:val="000000"/>
          <w:sz w:val="28"/>
        </w:rPr>
      </w:pPr>
      <w:r>
        <w:rPr>
          <w:color w:val="000000"/>
        </w:rPr>
        <w:t>Wójt Gminy Żagań</w:t>
      </w:r>
      <w:r w:rsidRPr="002A3B65">
        <w:rPr>
          <w:color w:val="000000"/>
        </w:rPr>
        <w:t xml:space="preserve"> może wstrzymać dotację lub nakazać jej zwrot </w:t>
      </w:r>
      <w:r w:rsidRPr="002A3B65">
        <w:rPr>
          <w:color w:val="000000"/>
        </w:rPr>
        <w:br/>
        <w:t xml:space="preserve">w wypadku stwierdzenia nieprawidłowych danych lub oświadczeń zawartych </w:t>
      </w:r>
      <w:r w:rsidRPr="002A3B65">
        <w:rPr>
          <w:color w:val="000000"/>
        </w:rPr>
        <w:br/>
        <w:t>w ofercie i w informacjach dodatkowych składanych wraz z ofertą</w:t>
      </w:r>
      <w:r w:rsidRPr="00A059B8">
        <w:rPr>
          <w:color w:val="000000"/>
          <w:sz w:val="28"/>
        </w:rPr>
        <w:t>.</w:t>
      </w:r>
    </w:p>
    <w:p w:rsidR="00E64E3B" w:rsidRDefault="00E64E3B" w:rsidP="00E64E3B">
      <w:pPr>
        <w:jc w:val="both"/>
        <w:rPr>
          <w:color w:val="000000"/>
        </w:rPr>
      </w:pPr>
    </w:p>
    <w:p w:rsidR="00E64E3B" w:rsidRDefault="00E64E3B" w:rsidP="00E64E3B">
      <w:pPr>
        <w:jc w:val="both"/>
        <w:rPr>
          <w:b/>
          <w:color w:val="000000"/>
        </w:rPr>
      </w:pPr>
      <w:r>
        <w:rPr>
          <w:color w:val="000000"/>
        </w:rPr>
        <w:t xml:space="preserve">2.2. </w:t>
      </w:r>
      <w:r w:rsidRPr="00C039D0">
        <w:rPr>
          <w:b/>
          <w:color w:val="000000"/>
        </w:rPr>
        <w:t>Środki z dotacji nie mogą być wykorzystane na:</w:t>
      </w:r>
    </w:p>
    <w:p w:rsidR="00E64E3B" w:rsidRPr="00C039D0" w:rsidRDefault="00E64E3B" w:rsidP="00E64E3B">
      <w:pPr>
        <w:ind w:left="1416" w:hanging="1236"/>
        <w:rPr>
          <w:color w:val="000000"/>
        </w:rPr>
      </w:pPr>
      <w:r>
        <w:rPr>
          <w:color w:val="000000"/>
        </w:rPr>
        <w:t>a) działalność</w:t>
      </w:r>
      <w:r w:rsidRPr="00C039D0">
        <w:rPr>
          <w:color w:val="000000"/>
        </w:rPr>
        <w:t xml:space="preserve"> gospodarcz</w:t>
      </w:r>
      <w:r>
        <w:rPr>
          <w:color w:val="000000"/>
        </w:rPr>
        <w:t>ą , polityczną</w:t>
      </w:r>
      <w:r w:rsidRPr="00C039D0">
        <w:rPr>
          <w:color w:val="000000"/>
        </w:rPr>
        <w:t>,</w:t>
      </w:r>
    </w:p>
    <w:p w:rsidR="00E64E3B" w:rsidRPr="00C039D0" w:rsidRDefault="00E64E3B" w:rsidP="00E64E3B">
      <w:pPr>
        <w:ind w:left="1416" w:hanging="1236"/>
        <w:rPr>
          <w:color w:val="000000"/>
        </w:rPr>
      </w:pPr>
      <w:r>
        <w:rPr>
          <w:color w:val="000000"/>
        </w:rPr>
        <w:t>b) pokrycie</w:t>
      </w:r>
      <w:r w:rsidRPr="00C039D0">
        <w:rPr>
          <w:color w:val="000000"/>
        </w:rPr>
        <w:t xml:space="preserve"> deficytu działalności organizacji,</w:t>
      </w:r>
    </w:p>
    <w:p w:rsidR="00E64E3B" w:rsidRPr="00C039D0" w:rsidRDefault="00E64E3B" w:rsidP="00E64E3B">
      <w:pPr>
        <w:ind w:left="1416" w:hanging="1236"/>
        <w:rPr>
          <w:color w:val="000000"/>
        </w:rPr>
      </w:pPr>
      <w:r>
        <w:rPr>
          <w:color w:val="000000"/>
        </w:rPr>
        <w:t>c</w:t>
      </w:r>
      <w:r w:rsidRPr="00C039D0">
        <w:rPr>
          <w:color w:val="000000"/>
        </w:rPr>
        <w:t>) w</w:t>
      </w:r>
      <w:r>
        <w:rPr>
          <w:color w:val="000000"/>
        </w:rPr>
        <w:t>steczne</w:t>
      </w:r>
      <w:r w:rsidRPr="00C039D0">
        <w:rPr>
          <w:color w:val="000000"/>
        </w:rPr>
        <w:t xml:space="preserve"> finansowan</w:t>
      </w:r>
      <w:r>
        <w:rPr>
          <w:color w:val="000000"/>
        </w:rPr>
        <w:t>ie</w:t>
      </w:r>
      <w:r w:rsidRPr="00C039D0">
        <w:rPr>
          <w:color w:val="000000"/>
        </w:rPr>
        <w:t xml:space="preserve"> projektów,</w:t>
      </w:r>
    </w:p>
    <w:p w:rsidR="00E64E3B" w:rsidRPr="00C039D0" w:rsidRDefault="00E64E3B" w:rsidP="00E64E3B">
      <w:pPr>
        <w:ind w:left="1416" w:hanging="1236"/>
        <w:rPr>
          <w:color w:val="000000"/>
        </w:rPr>
      </w:pPr>
      <w:r>
        <w:rPr>
          <w:color w:val="000000"/>
        </w:rPr>
        <w:t>d) utrzymanie</w:t>
      </w:r>
      <w:r w:rsidRPr="00C039D0">
        <w:rPr>
          <w:color w:val="000000"/>
        </w:rPr>
        <w:t xml:space="preserve"> biura w części niedotyczącej realizowanego zadania,</w:t>
      </w:r>
    </w:p>
    <w:p w:rsidR="00E64E3B" w:rsidRPr="00C039D0" w:rsidRDefault="00E64E3B" w:rsidP="00E64E3B">
      <w:pPr>
        <w:ind w:left="708" w:hanging="528"/>
        <w:rPr>
          <w:color w:val="000000"/>
        </w:rPr>
      </w:pPr>
      <w:r>
        <w:rPr>
          <w:color w:val="000000"/>
        </w:rPr>
        <w:lastRenderedPageBreak/>
        <w:t>e) przedsięwzięcia</w:t>
      </w:r>
      <w:r w:rsidRPr="00C039D0">
        <w:rPr>
          <w:color w:val="000000"/>
        </w:rPr>
        <w:t xml:space="preserve"> finansowan</w:t>
      </w:r>
      <w:r>
        <w:rPr>
          <w:color w:val="000000"/>
        </w:rPr>
        <w:t>e</w:t>
      </w:r>
      <w:r w:rsidRPr="00C039D0">
        <w:rPr>
          <w:color w:val="000000"/>
        </w:rPr>
        <w:t xml:space="preserve"> z budżetu miasta lub jego funduszy celowych na podstawie przepisów szczególnych,</w:t>
      </w:r>
    </w:p>
    <w:p w:rsidR="00E64E3B" w:rsidRPr="00C039D0" w:rsidRDefault="00E64E3B" w:rsidP="00E64E3B">
      <w:pPr>
        <w:ind w:left="540" w:hanging="360"/>
        <w:rPr>
          <w:color w:val="000000"/>
        </w:rPr>
      </w:pPr>
      <w:r>
        <w:rPr>
          <w:color w:val="000000"/>
        </w:rPr>
        <w:t>f) zobowiązania</w:t>
      </w:r>
      <w:r w:rsidRPr="00C039D0">
        <w:rPr>
          <w:color w:val="000000"/>
        </w:rPr>
        <w:t xml:space="preserve"> powstał</w:t>
      </w:r>
      <w:r>
        <w:rPr>
          <w:color w:val="000000"/>
        </w:rPr>
        <w:t>e</w:t>
      </w:r>
      <w:r w:rsidRPr="00C039D0">
        <w:rPr>
          <w:color w:val="000000"/>
        </w:rPr>
        <w:t xml:space="preserve"> przed datą zawarcia umowy o udzielenie dotacji,</w:t>
      </w:r>
    </w:p>
    <w:p w:rsidR="00E64E3B" w:rsidRPr="00C039D0" w:rsidRDefault="00E64E3B" w:rsidP="00E64E3B">
      <w:pPr>
        <w:ind w:left="360" w:hanging="180"/>
        <w:jc w:val="both"/>
        <w:rPr>
          <w:color w:val="000000"/>
        </w:rPr>
      </w:pPr>
      <w:r>
        <w:rPr>
          <w:color w:val="000000"/>
        </w:rPr>
        <w:t>g) podatki</w:t>
      </w:r>
      <w:r w:rsidRPr="00C039D0">
        <w:rPr>
          <w:color w:val="000000"/>
        </w:rPr>
        <w:t>, cł</w:t>
      </w:r>
      <w:r>
        <w:rPr>
          <w:color w:val="000000"/>
        </w:rPr>
        <w:t>a</w:t>
      </w:r>
      <w:r w:rsidRPr="00C039D0">
        <w:rPr>
          <w:color w:val="000000"/>
        </w:rPr>
        <w:t xml:space="preserve"> i opłat</w:t>
      </w:r>
      <w:r>
        <w:rPr>
          <w:color w:val="000000"/>
        </w:rPr>
        <w:t>y</w:t>
      </w:r>
      <w:r w:rsidRPr="00C039D0">
        <w:rPr>
          <w:color w:val="000000"/>
        </w:rPr>
        <w:t xml:space="preserve"> skarbow</w:t>
      </w:r>
      <w:r>
        <w:rPr>
          <w:color w:val="000000"/>
        </w:rPr>
        <w:t>e</w:t>
      </w:r>
      <w:r w:rsidRPr="00C039D0">
        <w:rPr>
          <w:color w:val="000000"/>
        </w:rPr>
        <w:t>, opłat</w:t>
      </w:r>
      <w:r>
        <w:rPr>
          <w:color w:val="000000"/>
        </w:rPr>
        <w:t>y</w:t>
      </w:r>
      <w:r w:rsidRPr="00C039D0">
        <w:rPr>
          <w:color w:val="000000"/>
        </w:rPr>
        <w:t xml:space="preserve"> leasingow</w:t>
      </w:r>
      <w:r>
        <w:rPr>
          <w:color w:val="000000"/>
        </w:rPr>
        <w:t>e</w:t>
      </w:r>
      <w:r w:rsidRPr="00C039D0">
        <w:rPr>
          <w:color w:val="000000"/>
        </w:rPr>
        <w:t xml:space="preserve"> oraz zobowiąza</w:t>
      </w:r>
      <w:r>
        <w:rPr>
          <w:color w:val="000000"/>
        </w:rPr>
        <w:t>nia</w:t>
      </w:r>
      <w:r w:rsidRPr="00C039D0">
        <w:rPr>
          <w:color w:val="000000"/>
        </w:rPr>
        <w:t xml:space="preserve"> z tytułu otrzymanych kredytów , kar i mandatów.</w:t>
      </w:r>
    </w:p>
    <w:p w:rsidR="00E64E3B" w:rsidRPr="00B20462" w:rsidRDefault="00E64E3B" w:rsidP="00E64E3B">
      <w:pPr>
        <w:jc w:val="both"/>
        <w:rPr>
          <w:color w:val="000000"/>
        </w:rPr>
      </w:pPr>
    </w:p>
    <w:p w:rsidR="00E64E3B" w:rsidRPr="00B20462" w:rsidRDefault="00E64E3B" w:rsidP="00E64E3B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 D</w:t>
      </w:r>
      <w:r w:rsidRPr="00B20462">
        <w:rPr>
          <w:sz w:val="24"/>
          <w:szCs w:val="24"/>
        </w:rPr>
        <w:t>opuszcz</w:t>
      </w:r>
      <w:r w:rsidR="009E3F63">
        <w:rPr>
          <w:sz w:val="24"/>
          <w:szCs w:val="24"/>
        </w:rPr>
        <w:t>a się możliwość realizacji zadania objętego</w:t>
      </w:r>
      <w:r w:rsidRPr="00B20462">
        <w:rPr>
          <w:sz w:val="24"/>
          <w:szCs w:val="24"/>
        </w:rPr>
        <w:t xml:space="preserve"> dotacją wspólnie z innymi podmiotami,</w:t>
      </w:r>
    </w:p>
    <w:p w:rsidR="00E64E3B" w:rsidRPr="00B20462" w:rsidRDefault="00E64E3B" w:rsidP="00E64E3B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 Z</w:t>
      </w:r>
      <w:r w:rsidR="009E3F63">
        <w:rPr>
          <w:sz w:val="24"/>
          <w:szCs w:val="24"/>
        </w:rPr>
        <w:t>adanie winno</w:t>
      </w:r>
      <w:r w:rsidRPr="00B20462">
        <w:rPr>
          <w:sz w:val="24"/>
          <w:szCs w:val="24"/>
        </w:rPr>
        <w:t xml:space="preserve"> być zrealizowane z najwyższą starannością, zgodnie </w:t>
      </w:r>
      <w:r w:rsidRPr="00B20462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20462">
        <w:rPr>
          <w:sz w:val="24"/>
          <w:szCs w:val="24"/>
        </w:rPr>
        <w:t>z zawartymi umowami oraz z obowiązującymi standardami i przepisami,</w:t>
      </w:r>
    </w:p>
    <w:p w:rsidR="00E64E3B" w:rsidRPr="00B20462" w:rsidRDefault="00E64E3B" w:rsidP="00E64E3B">
      <w:pPr>
        <w:pStyle w:val="Tekstpodstawowywcity2"/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2.5. W</w:t>
      </w:r>
      <w:r w:rsidRPr="00B20462">
        <w:rPr>
          <w:sz w:val="24"/>
          <w:szCs w:val="24"/>
        </w:rPr>
        <w:t xml:space="preserve"> przypadku zmiany lub nie zrealizowania zadania lub części zadania objętego umową z </w:t>
      </w:r>
      <w:r>
        <w:rPr>
          <w:sz w:val="24"/>
          <w:szCs w:val="24"/>
        </w:rPr>
        <w:t xml:space="preserve">  </w:t>
      </w:r>
      <w:r w:rsidRPr="00B20462">
        <w:rPr>
          <w:sz w:val="24"/>
          <w:szCs w:val="24"/>
        </w:rPr>
        <w:t>oferentem dotacja na to zadanie lub jego część podlega zwrotowi.</w:t>
      </w:r>
    </w:p>
    <w:p w:rsidR="00E64E3B" w:rsidRDefault="00E64E3B" w:rsidP="00E64E3B">
      <w:pPr>
        <w:pStyle w:val="Tekstpodstawowywcity2"/>
        <w:spacing w:after="0" w:line="24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2.6. D</w:t>
      </w:r>
      <w:r w:rsidRPr="00C9595B">
        <w:rPr>
          <w:sz w:val="24"/>
          <w:szCs w:val="24"/>
        </w:rPr>
        <w:t xml:space="preserve">opuszcza się możliwość przesunięcia środków </w:t>
      </w:r>
      <w:r>
        <w:rPr>
          <w:sz w:val="24"/>
          <w:szCs w:val="24"/>
        </w:rPr>
        <w:t xml:space="preserve">finansowych wyszczególnionych </w:t>
      </w:r>
      <w:r w:rsidRPr="00C9595B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tabeli „Kosztorys ze względu na rodzaj kosztów” podczas realizacji zadania </w:t>
      </w:r>
      <w:r w:rsidRPr="00C9595B">
        <w:rPr>
          <w:sz w:val="24"/>
          <w:szCs w:val="24"/>
        </w:rPr>
        <w:t>(tylko koszt ujęte w tabeli pod pozycją: Rodzaj kosztów –koszty merytoryczne i administracyjne związane z realizacją zadani</w:t>
      </w:r>
      <w:r>
        <w:rPr>
          <w:sz w:val="24"/>
          <w:szCs w:val="24"/>
        </w:rPr>
        <w:t>a</w:t>
      </w:r>
      <w:r w:rsidRPr="00C039D0">
        <w:rPr>
          <w:color w:val="000000"/>
          <w:sz w:val="24"/>
          <w:szCs w:val="24"/>
        </w:rPr>
        <w:t>),  do maksymalnej wysokości  10% c</w:t>
      </w:r>
      <w:r>
        <w:rPr>
          <w:color w:val="000000"/>
          <w:sz w:val="24"/>
          <w:szCs w:val="24"/>
        </w:rPr>
        <w:t>ałości dofinansowanego zadania – bez zgody pisemnej.</w:t>
      </w:r>
    </w:p>
    <w:p w:rsidR="00E64E3B" w:rsidRPr="002615BF" w:rsidRDefault="009E3F63" w:rsidP="00E64E3B">
      <w:pPr>
        <w:pStyle w:val="Tekstpodstawowywcity2"/>
        <w:spacing w:after="0" w:line="240" w:lineRule="auto"/>
        <w:ind w:left="142" w:hanging="14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2.7. W</w:t>
      </w:r>
      <w:r w:rsidR="00E64E3B">
        <w:rPr>
          <w:color w:val="000000"/>
          <w:sz w:val="24"/>
          <w:szCs w:val="24"/>
        </w:rPr>
        <w:t xml:space="preserve"> przypadku przesunięcia środków powyżej 10 % wymagana jest akceptacja Wójta na wcześniejszy  pisemny wniosek oferenta. </w:t>
      </w:r>
    </w:p>
    <w:p w:rsidR="00E64E3B" w:rsidRPr="002C5944" w:rsidRDefault="00E64E3B" w:rsidP="00E64E3B">
      <w:pPr>
        <w:pStyle w:val="Tekstpodstawowy"/>
        <w:ind w:left="180" w:hanging="180"/>
        <w:rPr>
          <w:sz w:val="24"/>
          <w:szCs w:val="24"/>
        </w:rPr>
      </w:pPr>
    </w:p>
    <w:p w:rsidR="00E64E3B" w:rsidRPr="00B51BE7" w:rsidRDefault="00E64E3B" w:rsidP="009E3F63">
      <w:pPr>
        <w:numPr>
          <w:ilvl w:val="0"/>
          <w:numId w:val="6"/>
        </w:numPr>
        <w:rPr>
          <w:b/>
          <w:sz w:val="28"/>
          <w:szCs w:val="28"/>
        </w:rPr>
      </w:pPr>
      <w:r w:rsidRPr="00B51BE7">
        <w:rPr>
          <w:b/>
          <w:sz w:val="28"/>
          <w:szCs w:val="28"/>
        </w:rPr>
        <w:t>Termin</w:t>
      </w:r>
      <w:r>
        <w:rPr>
          <w:b/>
          <w:sz w:val="28"/>
          <w:szCs w:val="28"/>
        </w:rPr>
        <w:t xml:space="preserve"> i warunki</w:t>
      </w:r>
      <w:r w:rsidRPr="00B51BE7">
        <w:rPr>
          <w:b/>
          <w:sz w:val="28"/>
          <w:szCs w:val="28"/>
        </w:rPr>
        <w:t xml:space="preserve"> składania ofert</w:t>
      </w:r>
    </w:p>
    <w:p w:rsidR="00E64E3B" w:rsidRDefault="00E64E3B" w:rsidP="00E64E3B">
      <w:pPr>
        <w:ind w:left="180"/>
        <w:rPr>
          <w:b/>
        </w:rPr>
      </w:pPr>
    </w:p>
    <w:p w:rsidR="00E64E3B" w:rsidRDefault="00E64E3B" w:rsidP="00E64E3B">
      <w:pPr>
        <w:ind w:left="180"/>
        <w:rPr>
          <w:b/>
        </w:rPr>
      </w:pPr>
      <w:r>
        <w:rPr>
          <w:b/>
        </w:rPr>
        <w:t>1. Oferty n</w:t>
      </w:r>
      <w:r w:rsidR="006221B0">
        <w:rPr>
          <w:b/>
        </w:rPr>
        <w:t>ależy składać do dnia 03.02</w:t>
      </w:r>
      <w:r w:rsidR="0036659E">
        <w:rPr>
          <w:b/>
        </w:rPr>
        <w:t>.201</w:t>
      </w:r>
      <w:r w:rsidR="006221B0">
        <w:rPr>
          <w:b/>
        </w:rPr>
        <w:t>6</w:t>
      </w:r>
      <w:r>
        <w:rPr>
          <w:b/>
        </w:rPr>
        <w:t xml:space="preserve"> r. w sekretariacie Urzędu Gminy Żagań, ul. Armii Krajow</w:t>
      </w:r>
      <w:r w:rsidR="006221B0">
        <w:rPr>
          <w:b/>
        </w:rPr>
        <w:t>ej 9,  68-100 Żagań do godz.: 15</w:t>
      </w:r>
      <w:r>
        <w:rPr>
          <w:b/>
        </w:rPr>
        <w:t>:00.</w:t>
      </w:r>
    </w:p>
    <w:p w:rsidR="00E64E3B" w:rsidRDefault="00E64E3B" w:rsidP="00E64E3B">
      <w:pPr>
        <w:ind w:left="180"/>
        <w:rPr>
          <w:b/>
        </w:rPr>
      </w:pPr>
    </w:p>
    <w:p w:rsidR="00E64E3B" w:rsidRPr="00576307" w:rsidRDefault="00E64E3B" w:rsidP="00E64E3B">
      <w:pPr>
        <w:autoSpaceDE w:val="0"/>
        <w:autoSpaceDN w:val="0"/>
        <w:adjustRightInd w:val="0"/>
        <w:rPr>
          <w:b/>
          <w:bCs/>
          <w:i/>
        </w:rPr>
      </w:pPr>
      <w:r>
        <w:t>2. Komplet dokumentów winien być umieszczony w kopercie opieczętowanej pieczątką firmową wnioskodawcy i podpisany „</w:t>
      </w:r>
      <w:r w:rsidRPr="00576307">
        <w:rPr>
          <w:b/>
          <w:bCs/>
          <w:i/>
        </w:rPr>
        <w:t>otwarty konkurs ofert</w:t>
      </w:r>
      <w:r w:rsidRPr="00607802">
        <w:rPr>
          <w:b/>
          <w:bCs/>
          <w:i/>
        </w:rPr>
        <w:t xml:space="preserve"> </w:t>
      </w:r>
      <w:r>
        <w:rPr>
          <w:b/>
          <w:bCs/>
          <w:i/>
        </w:rPr>
        <w:t>na realizację</w:t>
      </w:r>
      <w:r w:rsidR="009D6D7C">
        <w:rPr>
          <w:b/>
          <w:bCs/>
          <w:i/>
        </w:rPr>
        <w:t xml:space="preserve"> zadania</w:t>
      </w:r>
      <w:r w:rsidR="00C865DB">
        <w:rPr>
          <w:b/>
          <w:bCs/>
          <w:i/>
        </w:rPr>
        <w:t xml:space="preserve"> publicznego</w:t>
      </w:r>
      <w:r>
        <w:rPr>
          <w:b/>
          <w:bCs/>
          <w:i/>
        </w:rPr>
        <w:t xml:space="preserve"> Gminy Żagań</w:t>
      </w:r>
      <w:r w:rsidRPr="00576307">
        <w:rPr>
          <w:b/>
          <w:bCs/>
          <w:i/>
        </w:rPr>
        <w:t xml:space="preserve"> przez organizacje pozarządowe</w:t>
      </w:r>
      <w:r w:rsidR="00E84984">
        <w:rPr>
          <w:b/>
          <w:bCs/>
          <w:i/>
        </w:rPr>
        <w:t xml:space="preserve"> w zakresie kultury, sztuki, ochrony dóbr kultury i dziedzictwa narodowego</w:t>
      </w:r>
      <w:r w:rsidRPr="00576307">
        <w:rPr>
          <w:b/>
          <w:bCs/>
          <w:i/>
        </w:rPr>
        <w:t>”</w:t>
      </w:r>
    </w:p>
    <w:p w:rsidR="006221B0" w:rsidRDefault="006221B0" w:rsidP="006221B0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Wnioski złożone po terminie nie będą rozpatrywane. Dopuszcza się możliwość uzupełnienie niekompletnej oferty w ciągu 3 dni od otrzymania wezwania do uzu</w:t>
      </w:r>
      <w:r w:rsidR="00550B5C">
        <w:rPr>
          <w:b/>
          <w:bCs/>
          <w:i/>
        </w:rPr>
        <w:t>pełnienia wniosku (</w:t>
      </w:r>
      <w:r>
        <w:rPr>
          <w:b/>
          <w:bCs/>
          <w:i/>
        </w:rPr>
        <w:t>mailowo lub listownie).</w:t>
      </w:r>
    </w:p>
    <w:p w:rsidR="006221B0" w:rsidRDefault="006221B0" w:rsidP="006221B0">
      <w:pPr>
        <w:autoSpaceDE w:val="0"/>
        <w:autoSpaceDN w:val="0"/>
        <w:adjustRightInd w:val="0"/>
        <w:rPr>
          <w:b/>
          <w:bCs/>
          <w:i/>
        </w:rPr>
      </w:pPr>
    </w:p>
    <w:p w:rsidR="00E64E3B" w:rsidRDefault="00E64E3B" w:rsidP="00E64E3B">
      <w:pPr>
        <w:ind w:left="142" w:hanging="142"/>
        <w:rPr>
          <w:color w:val="000000"/>
        </w:rPr>
      </w:pPr>
      <w:r>
        <w:rPr>
          <w:color w:val="000000"/>
        </w:rPr>
        <w:t xml:space="preserve">3. </w:t>
      </w:r>
      <w:r w:rsidRPr="008E6532">
        <w:rPr>
          <w:color w:val="000000"/>
        </w:rPr>
        <w:t xml:space="preserve">W </w:t>
      </w:r>
      <w:r w:rsidRPr="008E6532">
        <w:t>przypadku przesłania ofert drogą pocztową o terminie złożenia oferty decyduje data wpływu do Urzędu</w:t>
      </w:r>
      <w:r w:rsidRPr="00B3059B">
        <w:t>.</w:t>
      </w:r>
    </w:p>
    <w:p w:rsidR="00E64E3B" w:rsidRDefault="00E64E3B" w:rsidP="00E64E3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4E3B" w:rsidRPr="00607802" w:rsidRDefault="00E64E3B" w:rsidP="00E64E3B">
      <w:pPr>
        <w:rPr>
          <w:b/>
          <w:sz w:val="28"/>
          <w:szCs w:val="28"/>
        </w:rPr>
      </w:pPr>
      <w:r w:rsidRPr="00607802">
        <w:rPr>
          <w:b/>
          <w:sz w:val="28"/>
          <w:szCs w:val="28"/>
        </w:rPr>
        <w:t>V</w:t>
      </w:r>
      <w:r w:rsidR="00311473">
        <w:rPr>
          <w:b/>
          <w:sz w:val="28"/>
          <w:szCs w:val="28"/>
        </w:rPr>
        <w:t>I</w:t>
      </w:r>
      <w:r w:rsidRPr="00607802">
        <w:rPr>
          <w:b/>
          <w:sz w:val="28"/>
          <w:szCs w:val="28"/>
        </w:rPr>
        <w:t>. Tryb i kryteria stosowane przy dokonywaniu wyboru ofert oraz termin  dokonania wyboru ofert.</w:t>
      </w:r>
    </w:p>
    <w:p w:rsidR="00E64E3B" w:rsidRDefault="00E64E3B" w:rsidP="00E64E3B"/>
    <w:p w:rsidR="00E64E3B" w:rsidRDefault="00E64E3B" w:rsidP="00E64E3B">
      <w:pPr>
        <w:rPr>
          <w:b/>
        </w:rPr>
      </w:pPr>
      <w:r>
        <w:rPr>
          <w:b/>
        </w:rPr>
        <w:t xml:space="preserve"> </w:t>
      </w:r>
      <w:r w:rsidRPr="00F567BA">
        <w:rPr>
          <w:b/>
        </w:rPr>
        <w:t>1.</w:t>
      </w:r>
      <w:r>
        <w:t xml:space="preserve"> </w:t>
      </w:r>
      <w:r w:rsidRPr="007A3ECD">
        <w:rPr>
          <w:b/>
        </w:rPr>
        <w:t>Otwarcie ofert nastąpi</w:t>
      </w:r>
      <w:r w:rsidR="006221B0">
        <w:rPr>
          <w:b/>
        </w:rPr>
        <w:t xml:space="preserve"> do dnia 04</w:t>
      </w:r>
      <w:r w:rsidR="0036659E">
        <w:rPr>
          <w:b/>
        </w:rPr>
        <w:t>.0</w:t>
      </w:r>
      <w:r w:rsidR="006221B0">
        <w:rPr>
          <w:b/>
        </w:rPr>
        <w:t>2</w:t>
      </w:r>
      <w:r w:rsidR="0036659E">
        <w:rPr>
          <w:b/>
        </w:rPr>
        <w:t>.201</w:t>
      </w:r>
      <w:r w:rsidR="006221B0">
        <w:rPr>
          <w:b/>
        </w:rPr>
        <w:t>6</w:t>
      </w:r>
      <w:r>
        <w:rPr>
          <w:b/>
        </w:rPr>
        <w:t>r</w:t>
      </w:r>
      <w:r w:rsidR="00C865DB">
        <w:rPr>
          <w:b/>
        </w:rPr>
        <w:t>oku</w:t>
      </w:r>
      <w:r>
        <w:rPr>
          <w:b/>
        </w:rPr>
        <w:t>.</w:t>
      </w:r>
    </w:p>
    <w:p w:rsidR="009D6D7C" w:rsidRPr="009D6D7C" w:rsidRDefault="009D6D7C" w:rsidP="009D6D7C">
      <w:pPr>
        <w:ind w:left="360" w:hanging="360"/>
      </w:pPr>
      <w:r>
        <w:rPr>
          <w:b/>
        </w:rPr>
        <w:t xml:space="preserve"> 2. </w:t>
      </w:r>
      <w:r w:rsidRPr="00273296">
        <w:t xml:space="preserve">Tryb otwartego konkursu ofert poprzez </w:t>
      </w:r>
      <w:r>
        <w:rPr>
          <w:b/>
        </w:rPr>
        <w:t>powierzenie</w:t>
      </w:r>
      <w:r>
        <w:t xml:space="preserve"> realizacji zadania</w:t>
      </w:r>
      <w:r w:rsidR="00C865DB">
        <w:t xml:space="preserve"> publicznego określonego</w:t>
      </w:r>
      <w:r w:rsidRPr="00273296">
        <w:t xml:space="preserve"> w ogłoszeniu konkursu zgodny z Ustawą z dnia 24 kwietnia 2003 r. o działalności pożytku publicznego i o wolontariacie</w:t>
      </w:r>
    </w:p>
    <w:p w:rsidR="00E64E3B" w:rsidRDefault="00E64E3B" w:rsidP="00E64E3B">
      <w:r w:rsidRPr="002210D1">
        <w:rPr>
          <w:b/>
        </w:rPr>
        <w:t xml:space="preserve"> </w:t>
      </w:r>
      <w:r w:rsidR="009D6D7C">
        <w:rPr>
          <w:b/>
        </w:rPr>
        <w:t>3</w:t>
      </w:r>
      <w:r>
        <w:t>. Oceny formalnej i merytorycznej złożonych ofert dokona  Komisja Konkursowa</w:t>
      </w:r>
      <w:r w:rsidR="009D6D7C">
        <w:t>.</w:t>
      </w:r>
    </w:p>
    <w:p w:rsidR="00E64E3B" w:rsidRDefault="00E64E3B" w:rsidP="00E64E3B">
      <w:r w:rsidRPr="002210D1">
        <w:rPr>
          <w:b/>
        </w:rPr>
        <w:t xml:space="preserve"> </w:t>
      </w:r>
      <w:r w:rsidR="009D6D7C">
        <w:rPr>
          <w:b/>
        </w:rPr>
        <w:t>4</w:t>
      </w:r>
      <w:r>
        <w:t>. Kryteria oceny złożonych ofert:</w:t>
      </w:r>
    </w:p>
    <w:p w:rsidR="00E64E3B" w:rsidRDefault="00E64E3B" w:rsidP="00E64E3B">
      <w:r>
        <w:t xml:space="preserve">         a) zgodności oferty z konkursem</w:t>
      </w:r>
    </w:p>
    <w:p w:rsidR="00E64E3B" w:rsidRDefault="00E64E3B" w:rsidP="00E64E3B">
      <w:r>
        <w:t xml:space="preserve">         b) możliwości realizacji zadania przez oferenta ( baza, zasoby rzeczowe , kadra,</w:t>
      </w:r>
    </w:p>
    <w:p w:rsidR="00E64E3B" w:rsidRDefault="00E64E3B" w:rsidP="00E64E3B">
      <w:r>
        <w:t xml:space="preserve">             doświadczenie</w:t>
      </w:r>
    </w:p>
    <w:p w:rsidR="00E64E3B" w:rsidRDefault="00E64E3B" w:rsidP="00E64E3B">
      <w:r>
        <w:t xml:space="preserve">         c) wiarygodność oferenta( zwłaszcza dotychczasowa współpraca z Urzędem Gminy </w:t>
      </w:r>
    </w:p>
    <w:p w:rsidR="00E64E3B" w:rsidRDefault="00E64E3B" w:rsidP="00E64E3B">
      <w:r>
        <w:t xml:space="preserve">              Żagań).</w:t>
      </w:r>
    </w:p>
    <w:p w:rsidR="00E64E3B" w:rsidRDefault="0036659E" w:rsidP="0036659E">
      <w:pPr>
        <w:rPr>
          <w:b/>
          <w:color w:val="000000"/>
        </w:rPr>
      </w:pPr>
      <w:r>
        <w:rPr>
          <w:b/>
          <w:color w:val="000000"/>
        </w:rPr>
        <w:lastRenderedPageBreak/>
        <w:t>5.</w:t>
      </w:r>
      <w:r w:rsidR="00E64E3B" w:rsidRPr="009262C4">
        <w:rPr>
          <w:b/>
          <w:color w:val="000000"/>
        </w:rPr>
        <w:t>Termin dokonania wyboru ofert:</w:t>
      </w:r>
      <w:r w:rsidR="00E64E3B">
        <w:rPr>
          <w:color w:val="000000"/>
        </w:rPr>
        <w:t xml:space="preserve">  </w:t>
      </w:r>
    </w:p>
    <w:p w:rsidR="006221B0" w:rsidRDefault="006221B0" w:rsidP="0036659E">
      <w:pPr>
        <w:rPr>
          <w:b/>
          <w:color w:val="000000"/>
        </w:rPr>
      </w:pPr>
    </w:p>
    <w:p w:rsidR="006221B0" w:rsidRDefault="006221B0" w:rsidP="0036659E">
      <w:pPr>
        <w:rPr>
          <w:b/>
          <w:color w:val="000000"/>
        </w:rPr>
      </w:pPr>
      <w:r>
        <w:rPr>
          <w:b/>
          <w:color w:val="000000"/>
        </w:rPr>
        <w:t>W ciągu 30 dni od upływu terminu składania ofert Wójt Gminy Żagań ogłosi decyzję o powierzeniu realizacji zadnia wybranej organizacji.</w:t>
      </w:r>
    </w:p>
    <w:p w:rsidR="001B0EE8" w:rsidRDefault="001B0EE8" w:rsidP="0036659E">
      <w:pPr>
        <w:rPr>
          <w:b/>
          <w:color w:val="000000"/>
        </w:rPr>
      </w:pPr>
    </w:p>
    <w:p w:rsidR="00E64E3B" w:rsidRDefault="00E64E3B" w:rsidP="00E64E3B">
      <w:pPr>
        <w:rPr>
          <w:b/>
        </w:rPr>
      </w:pPr>
    </w:p>
    <w:p w:rsidR="00E64E3B" w:rsidRDefault="00E64E3B" w:rsidP="00E64E3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="00311473">
        <w:rPr>
          <w:b/>
          <w:color w:val="000000"/>
          <w:sz w:val="28"/>
          <w:szCs w:val="28"/>
        </w:rPr>
        <w:t>II</w:t>
      </w:r>
      <w:r w:rsidRPr="00266ABD">
        <w:rPr>
          <w:b/>
          <w:color w:val="000000"/>
          <w:sz w:val="28"/>
          <w:szCs w:val="28"/>
        </w:rPr>
        <w:t xml:space="preserve">. Wysokość zadań </w:t>
      </w:r>
      <w:r w:rsidR="00C865DB" w:rsidRPr="00266ABD">
        <w:rPr>
          <w:b/>
          <w:color w:val="000000"/>
          <w:sz w:val="28"/>
          <w:szCs w:val="28"/>
        </w:rPr>
        <w:t xml:space="preserve">zrealizowanych </w:t>
      </w:r>
      <w:r w:rsidR="00311473">
        <w:rPr>
          <w:b/>
          <w:color w:val="000000"/>
          <w:sz w:val="28"/>
          <w:szCs w:val="28"/>
        </w:rPr>
        <w:t xml:space="preserve">w roku </w:t>
      </w:r>
      <w:r w:rsidR="00B7475A">
        <w:rPr>
          <w:b/>
          <w:color w:val="000000"/>
          <w:sz w:val="28"/>
          <w:szCs w:val="28"/>
        </w:rPr>
        <w:t>201</w:t>
      </w:r>
      <w:r w:rsidR="006221B0">
        <w:rPr>
          <w:b/>
          <w:color w:val="000000"/>
          <w:sz w:val="28"/>
          <w:szCs w:val="28"/>
        </w:rPr>
        <w:t>5</w:t>
      </w:r>
    </w:p>
    <w:p w:rsidR="00C865DB" w:rsidRPr="00F567BA" w:rsidRDefault="00C865DB" w:rsidP="00E64E3B">
      <w:pPr>
        <w:rPr>
          <w:b/>
        </w:rPr>
      </w:pPr>
    </w:p>
    <w:p w:rsidR="0036659E" w:rsidRDefault="006221B0">
      <w:pPr>
        <w:rPr>
          <w:b/>
        </w:rPr>
      </w:pPr>
      <w:r>
        <w:rPr>
          <w:b/>
        </w:rPr>
        <w:t>W roku 2015</w:t>
      </w:r>
      <w:r w:rsidR="009D6D7C">
        <w:rPr>
          <w:b/>
        </w:rPr>
        <w:t>r. zadanie te</w:t>
      </w:r>
      <w:r w:rsidR="00C865DB">
        <w:rPr>
          <w:b/>
        </w:rPr>
        <w:t>go rodzaju</w:t>
      </w:r>
      <w:r w:rsidR="009D6D7C">
        <w:rPr>
          <w:b/>
        </w:rPr>
        <w:t xml:space="preserve"> było realizowane przez</w:t>
      </w:r>
      <w:r w:rsidR="0036659E">
        <w:rPr>
          <w:b/>
        </w:rPr>
        <w:t>:</w:t>
      </w:r>
    </w:p>
    <w:p w:rsidR="008D5E16" w:rsidRDefault="0036659E" w:rsidP="0036659E">
      <w:pPr>
        <w:rPr>
          <w:b/>
        </w:rPr>
      </w:pPr>
      <w:r>
        <w:rPr>
          <w:b/>
        </w:rPr>
        <w:t>1.</w:t>
      </w:r>
      <w:r w:rsidR="009D6D7C">
        <w:rPr>
          <w:b/>
        </w:rPr>
        <w:t xml:space="preserve">Stowarzyszenie Muzyków Ludowych „Złote Łany” z </w:t>
      </w:r>
      <w:proofErr w:type="spellStart"/>
      <w:r w:rsidR="009D6D7C">
        <w:rPr>
          <w:b/>
        </w:rPr>
        <w:t>Bożnowa</w:t>
      </w:r>
      <w:proofErr w:type="spellEnd"/>
      <w:r w:rsidR="009D6D7C">
        <w:rPr>
          <w:b/>
        </w:rPr>
        <w:t>. Dotacja wyniosła 20 000zł.</w:t>
      </w:r>
    </w:p>
    <w:p w:rsidR="0036659E" w:rsidRDefault="0036659E" w:rsidP="0036659E">
      <w:pPr>
        <w:rPr>
          <w:b/>
        </w:rPr>
      </w:pPr>
      <w:r>
        <w:rPr>
          <w:b/>
        </w:rPr>
        <w:t xml:space="preserve">2.Stowarzyszenie Muzyków Ludowych „LUNA ROSA” z </w:t>
      </w:r>
      <w:r w:rsidR="00811FFE">
        <w:rPr>
          <w:b/>
        </w:rPr>
        <w:t>Jelenina. Dotacja wyniosła 7000</w:t>
      </w:r>
      <w:r>
        <w:rPr>
          <w:b/>
        </w:rPr>
        <w:t xml:space="preserve"> zł</w:t>
      </w:r>
    </w:p>
    <w:p w:rsidR="0036659E" w:rsidRPr="0036659E" w:rsidRDefault="0036659E" w:rsidP="0036659E">
      <w:pPr>
        <w:rPr>
          <w:b/>
        </w:rPr>
      </w:pPr>
      <w:r>
        <w:rPr>
          <w:b/>
        </w:rPr>
        <w:t xml:space="preserve">3. Stowarzyszenie ”MIODNICZANKI”  z </w:t>
      </w:r>
      <w:r w:rsidR="00811FFE">
        <w:rPr>
          <w:b/>
        </w:rPr>
        <w:t>Miodnicy. Dotacja wyniosła 4 800</w:t>
      </w:r>
      <w:r>
        <w:rPr>
          <w:b/>
        </w:rPr>
        <w:t>zł</w:t>
      </w:r>
    </w:p>
    <w:sectPr w:rsidR="0036659E" w:rsidRPr="0036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A5"/>
    <w:multiLevelType w:val="hybridMultilevel"/>
    <w:tmpl w:val="11589E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C8EE41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3224D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488E09E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47ACD"/>
    <w:multiLevelType w:val="hybridMultilevel"/>
    <w:tmpl w:val="FB28F538"/>
    <w:lvl w:ilvl="0" w:tplc="908A8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C3012"/>
    <w:multiLevelType w:val="hybridMultilevel"/>
    <w:tmpl w:val="E0748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15152"/>
    <w:multiLevelType w:val="hybridMultilevel"/>
    <w:tmpl w:val="F766C0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E41B3"/>
    <w:multiLevelType w:val="hybridMultilevel"/>
    <w:tmpl w:val="34EA3F84"/>
    <w:lvl w:ilvl="0" w:tplc="1F06946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BD919D7"/>
    <w:multiLevelType w:val="hybridMultilevel"/>
    <w:tmpl w:val="C08EB134"/>
    <w:lvl w:ilvl="0" w:tplc="C9B8152C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4E3B"/>
    <w:rsid w:val="0009287B"/>
    <w:rsid w:val="001B0EE8"/>
    <w:rsid w:val="00311473"/>
    <w:rsid w:val="0036659E"/>
    <w:rsid w:val="00402DA2"/>
    <w:rsid w:val="00550B5C"/>
    <w:rsid w:val="005B5245"/>
    <w:rsid w:val="006221B0"/>
    <w:rsid w:val="00673A76"/>
    <w:rsid w:val="00692992"/>
    <w:rsid w:val="00811FFE"/>
    <w:rsid w:val="008D5E16"/>
    <w:rsid w:val="00972061"/>
    <w:rsid w:val="009A5175"/>
    <w:rsid w:val="009D6D7C"/>
    <w:rsid w:val="009E3F63"/>
    <w:rsid w:val="00B7475A"/>
    <w:rsid w:val="00C40AD2"/>
    <w:rsid w:val="00C865DB"/>
    <w:rsid w:val="00CA1FD4"/>
    <w:rsid w:val="00DB1D71"/>
    <w:rsid w:val="00E26BB8"/>
    <w:rsid w:val="00E64E3B"/>
    <w:rsid w:val="00E84984"/>
    <w:rsid w:val="00EA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4E3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64E3B"/>
    <w:rPr>
      <w:sz w:val="28"/>
      <w:szCs w:val="20"/>
    </w:rPr>
  </w:style>
  <w:style w:type="character" w:styleId="Hipercze">
    <w:name w:val="Hyperlink"/>
    <w:basedOn w:val="Domylnaczcionkaakapitu"/>
    <w:rsid w:val="00E64E3B"/>
    <w:rPr>
      <w:color w:val="0000FF"/>
      <w:u w:val="single"/>
    </w:rPr>
  </w:style>
  <w:style w:type="paragraph" w:styleId="Tekstpodstawowywcity2">
    <w:name w:val="Body Text Indent 2"/>
    <w:basedOn w:val="Normalny"/>
    <w:rsid w:val="00E64E3B"/>
    <w:pPr>
      <w:spacing w:after="120" w:line="480" w:lineRule="auto"/>
      <w:ind w:left="283"/>
    </w:pPr>
    <w:rPr>
      <w:sz w:val="20"/>
      <w:szCs w:val="20"/>
    </w:rPr>
  </w:style>
  <w:style w:type="paragraph" w:styleId="Tekstpodstawowywcity3">
    <w:name w:val="Body Text Indent 3"/>
    <w:basedOn w:val="Normalny"/>
    <w:rsid w:val="00E64E3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E64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gminazagan.pl" TargetMode="External"/><Relationship Id="rId5" Type="http://schemas.openxmlformats.org/officeDocument/2006/relationships/hyperlink" Target="http://www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Żagań</vt:lpstr>
    </vt:vector>
  </TitlesOfParts>
  <Company>Urząd Gminy Żagań</Company>
  <LinksUpToDate>false</LinksUpToDate>
  <CharactersWithSpaces>11103</CharactersWithSpaces>
  <SharedDoc>false</SharedDoc>
  <HLinks>
    <vt:vector size="12" baseType="variant"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http://bip.gminazagan.pl/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http://www.gminazagan.pl/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Żagań</dc:title>
  <dc:creator>Wójt Gminy Żagań</dc:creator>
  <cp:lastModifiedBy>samsung</cp:lastModifiedBy>
  <cp:revision>2</cp:revision>
  <cp:lastPrinted>2016-01-13T10:23:00Z</cp:lastPrinted>
  <dcterms:created xsi:type="dcterms:W3CDTF">2016-01-15T20:03:00Z</dcterms:created>
  <dcterms:modified xsi:type="dcterms:W3CDTF">2016-01-15T20:03:00Z</dcterms:modified>
</cp:coreProperties>
</file>