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E4" w:rsidRDefault="00FD6EE4" w:rsidP="00FD6EE4">
      <w:pPr>
        <w:pStyle w:val="Bezodstpw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Załącznik do Zarządzenia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0A9">
        <w:rPr>
          <w:rFonts w:ascii="Times New Roman" w:hAnsi="Times New Roman" w:cs="Times New Roman"/>
          <w:sz w:val="24"/>
          <w:szCs w:val="24"/>
        </w:rPr>
        <w:t>Nr</w:t>
      </w:r>
      <w:r w:rsidR="00AC29BC">
        <w:rPr>
          <w:rFonts w:ascii="Times New Roman" w:hAnsi="Times New Roman" w:cs="Times New Roman"/>
          <w:sz w:val="24"/>
          <w:szCs w:val="24"/>
        </w:rPr>
        <w:t xml:space="preserve"> 52/2024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E4" w:rsidRDefault="00FD6EE4" w:rsidP="007C69A4">
      <w:pPr>
        <w:pStyle w:val="Bezodstpw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Żagań </w:t>
      </w:r>
      <w:r w:rsidR="000E50A9">
        <w:rPr>
          <w:rFonts w:ascii="Times New Roman" w:hAnsi="Times New Roman" w:cs="Times New Roman"/>
          <w:sz w:val="24"/>
          <w:szCs w:val="24"/>
        </w:rPr>
        <w:t>z dnia</w:t>
      </w:r>
      <w:r w:rsidR="00AC29BC">
        <w:rPr>
          <w:rFonts w:ascii="Times New Roman" w:hAnsi="Times New Roman" w:cs="Times New Roman"/>
          <w:sz w:val="24"/>
          <w:szCs w:val="24"/>
        </w:rPr>
        <w:t xml:space="preserve"> 20</w:t>
      </w:r>
      <w:r w:rsidR="000E50A9">
        <w:rPr>
          <w:rFonts w:ascii="Times New Roman" w:hAnsi="Times New Roman" w:cs="Times New Roman"/>
          <w:sz w:val="24"/>
          <w:szCs w:val="24"/>
        </w:rPr>
        <w:t xml:space="preserve"> </w:t>
      </w:r>
      <w:r w:rsidR="00AC29BC">
        <w:rPr>
          <w:rFonts w:ascii="Times New Roman" w:hAnsi="Times New Roman" w:cs="Times New Roman"/>
          <w:sz w:val="24"/>
          <w:szCs w:val="24"/>
        </w:rPr>
        <w:t>sierpnia</w:t>
      </w:r>
      <w:r w:rsidR="001007CB">
        <w:rPr>
          <w:rFonts w:ascii="Times New Roman" w:hAnsi="Times New Roman" w:cs="Times New Roman"/>
          <w:sz w:val="24"/>
          <w:szCs w:val="24"/>
        </w:rPr>
        <w:t xml:space="preserve"> </w:t>
      </w:r>
      <w:r w:rsidR="00AC29B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D6EE4" w:rsidRDefault="00FD6EE4" w:rsidP="00FD6E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D6EE4" w:rsidRDefault="00FD6EE4" w:rsidP="00FD6EE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Wykaz </w:t>
      </w:r>
    </w:p>
    <w:p w:rsidR="00FD6EE4" w:rsidRDefault="00FD6EE4" w:rsidP="00FD6EE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nieruchomości, stanowiących własność Gminy Żagań, przeznaczonych do sprzedaży.</w:t>
      </w:r>
    </w:p>
    <w:p w:rsidR="00FD6EE4" w:rsidRDefault="00FD6EE4" w:rsidP="007C69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5812"/>
        <w:gridCol w:w="1701"/>
        <w:gridCol w:w="1984"/>
      </w:tblGrid>
      <w:tr w:rsidR="00FD6EE4" w:rsidTr="00A92509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E4" w:rsidRDefault="00FD6EE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6EE4" w:rsidRDefault="00FD6EE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</w:t>
            </w:r>
            <w:r w:rsidR="00A9250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4" w:rsidRDefault="006D219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6EE4" w:rsidRDefault="00FD6EE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Położenie</w:t>
            </w:r>
          </w:p>
          <w:p w:rsidR="00FD6EE4" w:rsidRPr="007C69A4" w:rsidRDefault="00FD6EE4" w:rsidP="007C69A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nieruchomości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4" w:rsidRDefault="006D219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6EE4" w:rsidRDefault="00FD6EE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Oznaczenie nieruchomości</w:t>
            </w:r>
            <w:r w:rsidR="007C69A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6D2194" w:rsidRDefault="006D2194" w:rsidP="007C69A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FD6EE4">
              <w:rPr>
                <w:rFonts w:ascii="Times New Roman" w:hAnsi="Times New Roman" w:cs="Times New Roman"/>
                <w:b/>
                <w:sz w:val="18"/>
                <w:szCs w:val="18"/>
              </w:rPr>
              <w:t>owierzchnia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4" w:rsidRDefault="006D219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6EE4" w:rsidRDefault="00FD6EE4" w:rsidP="007C69A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Przeznaczenie nieruchomości</w:t>
            </w:r>
            <w:r w:rsidR="007C69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Sposób zagospodarowania</w:t>
            </w:r>
          </w:p>
          <w:p w:rsidR="00FD6EE4" w:rsidRDefault="00FD6EE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Opis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4" w:rsidRDefault="006D219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6EE4" w:rsidRDefault="00FD6EE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:rsidR="00FD6EE4" w:rsidRDefault="00FD6EE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B4" w:rsidRDefault="00D92CB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6EE4" w:rsidRDefault="00FD6EE4" w:rsidP="00D92CB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Rodzaj zbycia</w:t>
            </w:r>
          </w:p>
        </w:tc>
      </w:tr>
      <w:tr w:rsidR="005479E6" w:rsidTr="00A92509">
        <w:trPr>
          <w:trHeight w:val="7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E6" w:rsidRDefault="005479E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Default="005479E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E6" w:rsidRDefault="005479E6" w:rsidP="007C69A4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79E6" w:rsidRDefault="001007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Dzietrzychowice</w:t>
            </w:r>
          </w:p>
          <w:p w:rsidR="005479E6" w:rsidRDefault="00DE0B4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gm. Ż</w:t>
            </w:r>
            <w:r w:rsidR="005479E6">
              <w:rPr>
                <w:rFonts w:ascii="Times New Roman" w:hAnsi="Times New Roman" w:cs="Times New Roman"/>
                <w:sz w:val="18"/>
                <w:szCs w:val="18"/>
              </w:rPr>
              <w:t>agań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4" w:rsidRPr="007C69A4" w:rsidRDefault="007C69A4" w:rsidP="007C69A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Pr="007C69A4" w:rsidRDefault="005479E6" w:rsidP="007C69A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9A4">
              <w:rPr>
                <w:rFonts w:ascii="Times New Roman" w:hAnsi="Times New Roman" w:cs="Times New Roman"/>
                <w:sz w:val="20"/>
                <w:szCs w:val="20"/>
              </w:rPr>
              <w:t xml:space="preserve">działka </w:t>
            </w:r>
            <w:r w:rsidR="00C702A8">
              <w:rPr>
                <w:rFonts w:ascii="Times New Roman" w:hAnsi="Times New Roman" w:cs="Times New Roman"/>
                <w:b/>
                <w:sz w:val="20"/>
                <w:szCs w:val="20"/>
              </w:rPr>
              <w:t>nr 595/5</w:t>
            </w:r>
            <w:r w:rsidR="007C69A4" w:rsidRPr="007C69A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702A8">
              <w:rPr>
                <w:rFonts w:ascii="Times New Roman" w:hAnsi="Times New Roman" w:cs="Times New Roman"/>
                <w:sz w:val="20"/>
                <w:szCs w:val="20"/>
              </w:rPr>
              <w:t>0,2009</w:t>
            </w:r>
            <w:r w:rsidRPr="007C69A4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  <w:p w:rsidR="005479E6" w:rsidRPr="007C69A4" w:rsidRDefault="00C702A8" w:rsidP="007C69A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KWZG1G/0005034</w:t>
            </w:r>
            <w:r w:rsidR="001007CB">
              <w:rPr>
                <w:rFonts w:ascii="Times New Roman" w:hAnsi="Times New Roman" w:cs="Times New Roman"/>
                <w:sz w:val="18"/>
                <w:szCs w:val="18"/>
              </w:rPr>
              <w:t>6/0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E6" w:rsidRDefault="005479E6" w:rsidP="001007C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Default="005479E6" w:rsidP="00E117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92CB4">
              <w:rPr>
                <w:rFonts w:ascii="Times New Roman" w:hAnsi="Times New Roman" w:cs="Times New Roman"/>
                <w:sz w:val="18"/>
                <w:szCs w:val="18"/>
              </w:rPr>
              <w:t>Nieruchomości znajdują się na terenie, dla którego Gmina Żagań nie posiada opracowanego ważnego miejscowego planu zagospodarowania przestrzennego i nie jest w trakcie realizacji takiego planu.</w:t>
            </w:r>
          </w:p>
          <w:p w:rsidR="005479E6" w:rsidRPr="00D92CB4" w:rsidRDefault="005479E6" w:rsidP="00D92CB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Default="005479E6" w:rsidP="00E117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92CB4">
              <w:rPr>
                <w:rFonts w:ascii="Times New Roman" w:hAnsi="Times New Roman" w:cs="Times New Roman"/>
                <w:sz w:val="18"/>
                <w:szCs w:val="18"/>
              </w:rPr>
              <w:t>Działki niezabudowane z ustalonymi decyzją warunkami zabudowy dla inwestycji polegającej na budowie budynków mieszkalnych jednorodzinnych wraz z infrastrukturą techniczną.</w:t>
            </w:r>
          </w:p>
          <w:p w:rsidR="005479E6" w:rsidRPr="00D92CB4" w:rsidRDefault="005479E6" w:rsidP="00E117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Default="005479E6" w:rsidP="00E117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92CB4">
              <w:rPr>
                <w:rFonts w:ascii="Times New Roman" w:hAnsi="Times New Roman" w:cs="Times New Roman"/>
                <w:sz w:val="18"/>
                <w:szCs w:val="18"/>
              </w:rPr>
              <w:t>Nieruchomo</w:t>
            </w:r>
            <w:r w:rsidR="001007CB">
              <w:rPr>
                <w:rFonts w:ascii="Times New Roman" w:hAnsi="Times New Roman" w:cs="Times New Roman"/>
                <w:sz w:val="18"/>
                <w:szCs w:val="18"/>
              </w:rPr>
              <w:t>ści z dostępem do drogi gminnej.</w:t>
            </w:r>
          </w:p>
          <w:p w:rsidR="005479E6" w:rsidRDefault="005479E6" w:rsidP="00E117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92CB4">
              <w:rPr>
                <w:rFonts w:ascii="Times New Roman" w:hAnsi="Times New Roman" w:cs="Times New Roman"/>
                <w:sz w:val="18"/>
                <w:szCs w:val="18"/>
              </w:rPr>
              <w:t>Znajdują się sąsiedztwie zabudowy siedliskowej, grunty</w:t>
            </w:r>
            <w:r w:rsidR="00C702A8">
              <w:rPr>
                <w:rFonts w:ascii="Times New Roman" w:hAnsi="Times New Roman" w:cs="Times New Roman"/>
                <w:sz w:val="18"/>
                <w:szCs w:val="18"/>
              </w:rPr>
              <w:t xml:space="preserve"> stanowią użytki rolne klasy Ps III, PsIV.</w:t>
            </w:r>
          </w:p>
          <w:p w:rsidR="005479E6" w:rsidRDefault="005479E6" w:rsidP="001007C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B" w:rsidRDefault="001007CB" w:rsidP="007C69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5479E6" w:rsidRDefault="007C69A4" w:rsidP="007C69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B28C1">
              <w:rPr>
                <w:rFonts w:ascii="Times New Roman" w:hAnsi="Times New Roman" w:cs="Times New Roman"/>
                <w:b/>
              </w:rPr>
              <w:t>75</w:t>
            </w:r>
            <w:r w:rsidR="00721604">
              <w:rPr>
                <w:rFonts w:ascii="Times New Roman" w:hAnsi="Times New Roman" w:cs="Times New Roman"/>
                <w:b/>
              </w:rPr>
              <w:t>.0</w:t>
            </w:r>
            <w:r w:rsidR="005479E6">
              <w:rPr>
                <w:rFonts w:ascii="Times New Roman" w:hAnsi="Times New Roman" w:cs="Times New Roman"/>
                <w:b/>
              </w:rPr>
              <w:t>00,00 zł</w:t>
            </w:r>
          </w:p>
          <w:p w:rsidR="005479E6" w:rsidRDefault="005479E6" w:rsidP="007C69A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9A4">
              <w:rPr>
                <w:rFonts w:ascii="Times New Roman" w:hAnsi="Times New Roman" w:cs="Times New Roman"/>
                <w:sz w:val="16"/>
                <w:szCs w:val="16"/>
              </w:rPr>
              <w:t>+ podatek VAT</w:t>
            </w:r>
          </w:p>
          <w:p w:rsidR="00C24717" w:rsidRDefault="00C24717" w:rsidP="007C69A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  <w:p w:rsidR="007C69A4" w:rsidRPr="007C69A4" w:rsidRDefault="007C69A4" w:rsidP="007C69A4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E6" w:rsidRDefault="005479E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Default="005479E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Default="005479E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Default="005479E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Default="005479E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grunt – na własność</w:t>
            </w:r>
          </w:p>
          <w:p w:rsidR="005479E6" w:rsidRDefault="005479E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drodze </w:t>
            </w:r>
          </w:p>
          <w:p w:rsidR="005479E6" w:rsidRDefault="005479E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przetargu ustnego nieograniczonego</w:t>
            </w:r>
          </w:p>
          <w:p w:rsidR="005479E6" w:rsidRDefault="005479E6" w:rsidP="001F2D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9E6" w:rsidTr="00A925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E6" w:rsidRDefault="005479E6" w:rsidP="001F2D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Default="005479E6" w:rsidP="001F2D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E6" w:rsidRDefault="005479E6" w:rsidP="001F2D7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79E6" w:rsidRDefault="001007CB" w:rsidP="001F2D7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Dzietrzychowice</w:t>
            </w:r>
          </w:p>
          <w:p w:rsidR="005479E6" w:rsidRDefault="005479E6" w:rsidP="001F2D78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gm. Żagań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4" w:rsidRPr="007C69A4" w:rsidRDefault="007C69A4" w:rsidP="007C69A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E6" w:rsidRPr="007C69A4" w:rsidRDefault="005479E6" w:rsidP="007C69A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9A4">
              <w:rPr>
                <w:rFonts w:ascii="Times New Roman" w:hAnsi="Times New Roman" w:cs="Times New Roman"/>
                <w:sz w:val="20"/>
                <w:szCs w:val="20"/>
              </w:rPr>
              <w:t xml:space="preserve">działka </w:t>
            </w:r>
            <w:r w:rsidR="00C702A8">
              <w:rPr>
                <w:rFonts w:ascii="Times New Roman" w:hAnsi="Times New Roman" w:cs="Times New Roman"/>
                <w:b/>
                <w:sz w:val="20"/>
                <w:szCs w:val="20"/>
              </w:rPr>
              <w:t>nr 595/6</w:t>
            </w:r>
            <w:r w:rsidR="007C69A4" w:rsidRPr="007C6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C69A4" w:rsidRPr="007C69A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702A8">
              <w:rPr>
                <w:rFonts w:ascii="Times New Roman" w:hAnsi="Times New Roman" w:cs="Times New Roman"/>
                <w:sz w:val="20"/>
                <w:szCs w:val="20"/>
              </w:rPr>
              <w:t>0,2009</w:t>
            </w:r>
            <w:r w:rsidRPr="007C69A4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  <w:p w:rsidR="005479E6" w:rsidRPr="007C69A4" w:rsidRDefault="00E55695" w:rsidP="007C69A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KWZG1G/00050346/0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E6" w:rsidRDefault="005479E6" w:rsidP="001F2D78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B" w:rsidRDefault="001007CB" w:rsidP="007C69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5479E6" w:rsidRDefault="002B28C1" w:rsidP="007C69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="00721604">
              <w:rPr>
                <w:rFonts w:ascii="Times New Roman" w:hAnsi="Times New Roman" w:cs="Times New Roman"/>
                <w:b/>
              </w:rPr>
              <w:t>.0</w:t>
            </w:r>
            <w:r w:rsidR="00C24717">
              <w:rPr>
                <w:rFonts w:ascii="Times New Roman" w:hAnsi="Times New Roman" w:cs="Times New Roman"/>
                <w:b/>
              </w:rPr>
              <w:t>00</w:t>
            </w:r>
            <w:r w:rsidR="005479E6">
              <w:rPr>
                <w:rFonts w:ascii="Times New Roman" w:hAnsi="Times New Roman" w:cs="Times New Roman"/>
                <w:b/>
              </w:rPr>
              <w:t>,00 zł</w:t>
            </w:r>
          </w:p>
          <w:p w:rsidR="005479E6" w:rsidRPr="00C24717" w:rsidRDefault="005479E6" w:rsidP="007C69A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717">
              <w:rPr>
                <w:rFonts w:ascii="Times New Roman" w:hAnsi="Times New Roman" w:cs="Times New Roman"/>
                <w:sz w:val="16"/>
                <w:szCs w:val="16"/>
              </w:rPr>
              <w:t>+ podatek VAT</w:t>
            </w:r>
          </w:p>
          <w:p w:rsidR="00C24717" w:rsidRPr="00D92CB4" w:rsidRDefault="00C24717" w:rsidP="007C69A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23%</w:t>
            </w:r>
          </w:p>
          <w:p w:rsidR="005479E6" w:rsidRPr="007C69A4" w:rsidRDefault="005479E6" w:rsidP="007C69A4">
            <w:pPr>
              <w:pStyle w:val="Bezodstpw"/>
              <w:tabs>
                <w:tab w:val="center" w:pos="671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E6" w:rsidRDefault="005479E6" w:rsidP="001F2D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9E6" w:rsidTr="00A92509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E6" w:rsidRDefault="005479E6" w:rsidP="001F2D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Default="005479E6" w:rsidP="001F2D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E6" w:rsidRDefault="005479E6" w:rsidP="001F2D7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79E6" w:rsidRDefault="00C702A8" w:rsidP="001F2D7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Chrobrów</w:t>
            </w:r>
          </w:p>
          <w:p w:rsidR="005479E6" w:rsidRDefault="005479E6" w:rsidP="001F2D78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gm. Żagań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4" w:rsidRPr="007C69A4" w:rsidRDefault="007C69A4" w:rsidP="007C69A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9E6" w:rsidRPr="007C69A4" w:rsidRDefault="005479E6" w:rsidP="007C69A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9A4">
              <w:rPr>
                <w:rFonts w:ascii="Times New Roman" w:hAnsi="Times New Roman" w:cs="Times New Roman"/>
                <w:sz w:val="20"/>
                <w:szCs w:val="20"/>
              </w:rPr>
              <w:t xml:space="preserve">działka </w:t>
            </w:r>
            <w:r w:rsidR="00C702A8">
              <w:rPr>
                <w:rFonts w:ascii="Times New Roman" w:hAnsi="Times New Roman" w:cs="Times New Roman"/>
                <w:b/>
                <w:sz w:val="20"/>
                <w:szCs w:val="20"/>
              </w:rPr>
              <w:t>nr 69/8</w:t>
            </w:r>
            <w:r w:rsidR="007C69A4" w:rsidRPr="007C69A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702A8">
              <w:rPr>
                <w:rFonts w:ascii="Times New Roman" w:hAnsi="Times New Roman" w:cs="Times New Roman"/>
                <w:sz w:val="20"/>
                <w:szCs w:val="20"/>
              </w:rPr>
              <w:t>0,0581</w:t>
            </w:r>
            <w:r w:rsidRPr="007C69A4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  <w:p w:rsidR="005479E6" w:rsidRPr="007C69A4" w:rsidRDefault="00C702A8" w:rsidP="007C69A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KWZG1G/00050345/3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E6" w:rsidRDefault="005479E6" w:rsidP="001F2D78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B" w:rsidRDefault="001007CB" w:rsidP="007C69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5479E6" w:rsidRDefault="002B28C1" w:rsidP="007C69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bookmarkStart w:id="0" w:name="_GoBack"/>
            <w:bookmarkEnd w:id="0"/>
            <w:r w:rsidR="00721604">
              <w:rPr>
                <w:rFonts w:ascii="Times New Roman" w:hAnsi="Times New Roman" w:cs="Times New Roman"/>
                <w:b/>
              </w:rPr>
              <w:t>.0</w:t>
            </w:r>
            <w:r w:rsidR="00C24717">
              <w:rPr>
                <w:rFonts w:ascii="Times New Roman" w:hAnsi="Times New Roman" w:cs="Times New Roman"/>
                <w:b/>
              </w:rPr>
              <w:t>00</w:t>
            </w:r>
            <w:r w:rsidR="005479E6">
              <w:rPr>
                <w:rFonts w:ascii="Times New Roman" w:hAnsi="Times New Roman" w:cs="Times New Roman"/>
                <w:b/>
              </w:rPr>
              <w:t>,00 zł</w:t>
            </w:r>
          </w:p>
          <w:p w:rsidR="005479E6" w:rsidRDefault="005479E6" w:rsidP="007C69A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9A4">
              <w:rPr>
                <w:rFonts w:ascii="Times New Roman" w:hAnsi="Times New Roman" w:cs="Times New Roman"/>
                <w:sz w:val="16"/>
                <w:szCs w:val="16"/>
              </w:rPr>
              <w:t>+ podatek VAT</w:t>
            </w:r>
          </w:p>
          <w:p w:rsidR="00C24717" w:rsidRPr="007C69A4" w:rsidRDefault="00C24717" w:rsidP="007C69A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E6" w:rsidRDefault="005479E6" w:rsidP="001F2D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69A4" w:rsidRDefault="007C69A4" w:rsidP="00FD6EE4">
      <w:pPr>
        <w:pStyle w:val="Bezodstpw"/>
        <w:rPr>
          <w:rFonts w:ascii="Times New Roman" w:hAnsi="Times New Roman" w:cs="Times New Roman"/>
        </w:rPr>
      </w:pPr>
    </w:p>
    <w:p w:rsidR="00FD6EE4" w:rsidRDefault="00FD6EE4" w:rsidP="00FD6E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Wadium ustala się w wysokości 20 % ceny nieruchomości.</w:t>
      </w:r>
      <w:r w:rsidR="00D92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Termin zapłaty – najpóźniej przed dniem zawarcia notarialnej umowy sprzedaży.</w:t>
      </w:r>
    </w:p>
    <w:p w:rsidR="00FD6EE4" w:rsidRDefault="00FD6EE4" w:rsidP="00FD6E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Nieruchomości te są wolne od wszelkich obciążeń i praw na rzecz osób trzecich.</w:t>
      </w:r>
    </w:p>
    <w:p w:rsidR="00915B61" w:rsidRPr="002B28C1" w:rsidRDefault="00FD6EE4" w:rsidP="002B28C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Term</w:t>
      </w:r>
      <w:r w:rsidR="00D92CB4">
        <w:rPr>
          <w:rFonts w:ascii="Times New Roman" w:hAnsi="Times New Roman" w:cs="Times New Roman"/>
        </w:rPr>
        <w:t xml:space="preserve">in wywieszenia wykazu </w:t>
      </w:r>
      <w:r w:rsidR="002B28C1">
        <w:rPr>
          <w:rFonts w:ascii="Times New Roman" w:hAnsi="Times New Roman" w:cs="Times New Roman"/>
        </w:rPr>
        <w:t>od dnia 23-08</w:t>
      </w:r>
      <w:r w:rsidR="006D2194">
        <w:rPr>
          <w:rFonts w:ascii="Times New Roman" w:hAnsi="Times New Roman" w:cs="Times New Roman"/>
        </w:rPr>
        <w:t>-202</w:t>
      </w:r>
      <w:r w:rsidR="002B28C1">
        <w:rPr>
          <w:rFonts w:ascii="Times New Roman" w:hAnsi="Times New Roman" w:cs="Times New Roman"/>
        </w:rPr>
        <w:t>4</w:t>
      </w:r>
      <w:r w:rsidR="006D2194">
        <w:rPr>
          <w:rFonts w:ascii="Times New Roman" w:hAnsi="Times New Roman" w:cs="Times New Roman"/>
        </w:rPr>
        <w:t xml:space="preserve"> r. do dnia </w:t>
      </w:r>
      <w:r w:rsidR="002B28C1">
        <w:rPr>
          <w:rFonts w:ascii="Times New Roman" w:hAnsi="Times New Roman" w:cs="Times New Roman"/>
        </w:rPr>
        <w:t>13-09-2024</w:t>
      </w:r>
      <w:r>
        <w:rPr>
          <w:rFonts w:ascii="Times New Roman" w:hAnsi="Times New Roman" w:cs="Times New Roman"/>
        </w:rPr>
        <w:t xml:space="preserve"> r. Termin do złożenia wniosku przez osoby, którym przysługuje pierwszeństwo w nabyciu nieruchomości na podstawie art. 34 ust. 1 pkt 1 i 2 ustawy z dnia 21 sierpnia 1997 r. o gospodarce nieruchomościami upływa po 6 tygodniach licząc od dnia w</w:t>
      </w:r>
      <w:r w:rsidR="002B28C1">
        <w:rPr>
          <w:rFonts w:ascii="Times New Roman" w:hAnsi="Times New Roman" w:cs="Times New Roman"/>
        </w:rPr>
        <w:t>ywieszenia wykazu tj. od dnia 23</w:t>
      </w:r>
      <w:r>
        <w:rPr>
          <w:rFonts w:ascii="Times New Roman" w:hAnsi="Times New Roman" w:cs="Times New Roman"/>
        </w:rPr>
        <w:t>.</w:t>
      </w:r>
      <w:r w:rsidR="002B28C1">
        <w:rPr>
          <w:rFonts w:ascii="Times New Roman" w:hAnsi="Times New Roman" w:cs="Times New Roman"/>
        </w:rPr>
        <w:t>08</w:t>
      </w:r>
      <w:r w:rsidR="00721604">
        <w:rPr>
          <w:rFonts w:ascii="Times New Roman" w:hAnsi="Times New Roman" w:cs="Times New Roman"/>
        </w:rPr>
        <w:t>.202</w:t>
      </w:r>
      <w:r w:rsidR="002B28C1">
        <w:rPr>
          <w:rFonts w:ascii="Times New Roman" w:hAnsi="Times New Roman" w:cs="Times New Roman"/>
        </w:rPr>
        <w:t>4 r. do dnia 04.10.2024</w:t>
      </w:r>
      <w:r w:rsidR="00721604">
        <w:rPr>
          <w:rFonts w:ascii="Times New Roman" w:hAnsi="Times New Roman" w:cs="Times New Roman"/>
        </w:rPr>
        <w:t xml:space="preserve"> r.</w:t>
      </w:r>
    </w:p>
    <w:sectPr w:rsidR="00915B61" w:rsidRPr="002B28C1" w:rsidSect="00FD6E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08" w:rsidRDefault="00932B08" w:rsidP="006D2194">
      <w:pPr>
        <w:spacing w:after="0" w:line="240" w:lineRule="auto"/>
      </w:pPr>
      <w:r>
        <w:separator/>
      </w:r>
    </w:p>
  </w:endnote>
  <w:endnote w:type="continuationSeparator" w:id="0">
    <w:p w:rsidR="00932B08" w:rsidRDefault="00932B08" w:rsidP="006D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08" w:rsidRDefault="00932B08" w:rsidP="006D2194">
      <w:pPr>
        <w:spacing w:after="0" w:line="240" w:lineRule="auto"/>
      </w:pPr>
      <w:r>
        <w:separator/>
      </w:r>
    </w:p>
  </w:footnote>
  <w:footnote w:type="continuationSeparator" w:id="0">
    <w:p w:rsidR="00932B08" w:rsidRDefault="00932B08" w:rsidP="006D2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AD"/>
    <w:rsid w:val="000E50A9"/>
    <w:rsid w:val="001007CB"/>
    <w:rsid w:val="002A6299"/>
    <w:rsid w:val="002B28C1"/>
    <w:rsid w:val="002E3CCE"/>
    <w:rsid w:val="0032167D"/>
    <w:rsid w:val="00382F43"/>
    <w:rsid w:val="005479E6"/>
    <w:rsid w:val="00580AB2"/>
    <w:rsid w:val="00592A06"/>
    <w:rsid w:val="006B4A36"/>
    <w:rsid w:val="006D2194"/>
    <w:rsid w:val="00721604"/>
    <w:rsid w:val="0074196C"/>
    <w:rsid w:val="007531D6"/>
    <w:rsid w:val="007A701B"/>
    <w:rsid w:val="007C69A4"/>
    <w:rsid w:val="00915B61"/>
    <w:rsid w:val="00932B08"/>
    <w:rsid w:val="009A6C88"/>
    <w:rsid w:val="00A61CFC"/>
    <w:rsid w:val="00A92509"/>
    <w:rsid w:val="00AC29BC"/>
    <w:rsid w:val="00B956F9"/>
    <w:rsid w:val="00C24717"/>
    <w:rsid w:val="00C702A8"/>
    <w:rsid w:val="00D35C08"/>
    <w:rsid w:val="00D46EFD"/>
    <w:rsid w:val="00D92CB4"/>
    <w:rsid w:val="00D936C3"/>
    <w:rsid w:val="00DE0B4A"/>
    <w:rsid w:val="00E11772"/>
    <w:rsid w:val="00E55695"/>
    <w:rsid w:val="00E63D7B"/>
    <w:rsid w:val="00E65E10"/>
    <w:rsid w:val="00EA36DE"/>
    <w:rsid w:val="00FD6EE4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38DF-1F40-4863-A4FB-E86CD718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EE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6EE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D6E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194"/>
  </w:style>
  <w:style w:type="paragraph" w:styleId="Stopka">
    <w:name w:val="footer"/>
    <w:basedOn w:val="Normalny"/>
    <w:link w:val="StopkaZnak"/>
    <w:uiPriority w:val="99"/>
    <w:unhideWhenUsed/>
    <w:rsid w:val="006D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94"/>
  </w:style>
  <w:style w:type="paragraph" w:styleId="Tekstdymka">
    <w:name w:val="Balloon Text"/>
    <w:basedOn w:val="Normalny"/>
    <w:link w:val="TekstdymkaZnak"/>
    <w:uiPriority w:val="99"/>
    <w:semiHidden/>
    <w:unhideWhenUsed/>
    <w:rsid w:val="00E6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malgorzatar</dc:creator>
  <cp:keywords/>
  <dc:description/>
  <cp:lastModifiedBy>malgorzatar</cp:lastModifiedBy>
  <cp:revision>19</cp:revision>
  <cp:lastPrinted>2024-08-20T09:04:00Z</cp:lastPrinted>
  <dcterms:created xsi:type="dcterms:W3CDTF">2021-06-24T10:10:00Z</dcterms:created>
  <dcterms:modified xsi:type="dcterms:W3CDTF">2024-08-20T09:11:00Z</dcterms:modified>
</cp:coreProperties>
</file>