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5C" w:rsidRDefault="00A159DC" w:rsidP="00A159DC">
      <w:pPr>
        <w:jc w:val="center"/>
        <w:rPr>
          <w:rFonts w:ascii="Times New Roman" w:hAnsi="Times New Roman" w:cs="Times New Roman"/>
          <w:sz w:val="32"/>
          <w:szCs w:val="32"/>
        </w:rPr>
      </w:pPr>
      <w:r w:rsidRPr="00A159DC">
        <w:rPr>
          <w:rFonts w:ascii="Times New Roman" w:hAnsi="Times New Roman" w:cs="Times New Roman"/>
          <w:sz w:val="32"/>
          <w:szCs w:val="32"/>
        </w:rPr>
        <w:t>Ogłoszenie w sprawie przeprowadzenia konsultacji:</w:t>
      </w:r>
    </w:p>
    <w:p w:rsidR="00A159DC" w:rsidRDefault="00A159DC" w:rsidP="003D10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59DC" w:rsidRDefault="00A159DC" w:rsidP="003D1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 „Uchwały Rady Gminy w Żaganiu w sprawie rocznego programu współpracy Gminy Ż</w:t>
      </w:r>
      <w:r w:rsidR="007727C3">
        <w:rPr>
          <w:rFonts w:ascii="Times New Roman" w:hAnsi="Times New Roman" w:cs="Times New Roman"/>
          <w:sz w:val="24"/>
          <w:szCs w:val="24"/>
        </w:rPr>
        <w:t>agań o statusie wiejskim na 2021</w:t>
      </w:r>
      <w:r>
        <w:rPr>
          <w:rFonts w:ascii="Times New Roman" w:hAnsi="Times New Roman" w:cs="Times New Roman"/>
          <w:sz w:val="24"/>
          <w:szCs w:val="24"/>
        </w:rPr>
        <w:t xml:space="preserve"> rok z organizacjami pozarządowymi oraz podmiotami, o których mowa w art. 3 ust.3 ustawy o działalności pożytku publicznego i o wolontariacie”</w:t>
      </w:r>
    </w:p>
    <w:p w:rsidR="00A159DC" w:rsidRDefault="00A159DC" w:rsidP="00A159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konsultacji:</w:t>
      </w:r>
    </w:p>
    <w:p w:rsidR="00A159DC" w:rsidRDefault="00A159DC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opinii organizacji pozarządowych i innych podmiotów, o których mowa w art. 3 ust. 3 ustawy o działalności pożytku publicznego i o w</w:t>
      </w:r>
      <w:r w:rsidR="002752D9">
        <w:rPr>
          <w:rFonts w:ascii="Times New Roman" w:hAnsi="Times New Roman" w:cs="Times New Roman"/>
          <w:sz w:val="24"/>
          <w:szCs w:val="24"/>
        </w:rPr>
        <w:t>olontariacie (</w:t>
      </w:r>
      <w:proofErr w:type="spellStart"/>
      <w:r w:rsidR="002752D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52D9">
        <w:rPr>
          <w:rFonts w:ascii="Times New Roman" w:hAnsi="Times New Roman" w:cs="Times New Roman"/>
          <w:sz w:val="24"/>
          <w:szCs w:val="24"/>
        </w:rPr>
        <w:t>. Dz. U. z 2018 r. poz. 450</w:t>
      </w:r>
      <w:r>
        <w:rPr>
          <w:rFonts w:ascii="Times New Roman" w:hAnsi="Times New Roman" w:cs="Times New Roman"/>
          <w:sz w:val="24"/>
          <w:szCs w:val="24"/>
        </w:rPr>
        <w:t>) działających na terenie Gminy Żagań.</w:t>
      </w:r>
    </w:p>
    <w:p w:rsidR="003D1009" w:rsidRDefault="003D1009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59DC" w:rsidRDefault="00A159DC" w:rsidP="00A159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konsultacji:</w:t>
      </w:r>
    </w:p>
    <w:p w:rsidR="00A159DC" w:rsidRDefault="00A159DC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59DC" w:rsidRDefault="00A159DC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konsultacji jest projekt uchwały Rady Gminy w Żaganiu  w sprawie: rocznego programu współpracy Gminy Ż</w:t>
      </w:r>
      <w:r w:rsidR="007727C3">
        <w:rPr>
          <w:rFonts w:ascii="Times New Roman" w:hAnsi="Times New Roman" w:cs="Times New Roman"/>
          <w:sz w:val="24"/>
          <w:szCs w:val="24"/>
        </w:rPr>
        <w:t>agań o statusie wiejskim na 2021</w:t>
      </w:r>
      <w:r>
        <w:rPr>
          <w:rFonts w:ascii="Times New Roman" w:hAnsi="Times New Roman" w:cs="Times New Roman"/>
          <w:sz w:val="24"/>
          <w:szCs w:val="24"/>
        </w:rPr>
        <w:t xml:space="preserve"> rok z organizacjami pozarządowymi oraz podmiotami, o których mowa w art. 3 ust. 3 ustawy o działalności pożytku publicznego i o wolontariacie.</w:t>
      </w:r>
    </w:p>
    <w:p w:rsidR="003D1009" w:rsidRDefault="003D1009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 zał. nr1.</w:t>
      </w:r>
    </w:p>
    <w:p w:rsidR="003D1009" w:rsidRDefault="003D1009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1009" w:rsidRDefault="007727C3" w:rsidP="003D10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ro</w:t>
      </w:r>
      <w:r w:rsidR="00DF6CDD">
        <w:rPr>
          <w:rFonts w:ascii="Times New Roman" w:hAnsi="Times New Roman" w:cs="Times New Roman"/>
          <w:sz w:val="24"/>
          <w:szCs w:val="24"/>
        </w:rPr>
        <w:t>zpoczęcia konsultacji: 23.11.2020</w:t>
      </w:r>
      <w:r w:rsidR="00540874">
        <w:rPr>
          <w:rFonts w:ascii="Times New Roman" w:hAnsi="Times New Roman" w:cs="Times New Roman"/>
          <w:sz w:val="24"/>
          <w:szCs w:val="24"/>
        </w:rPr>
        <w:t xml:space="preserve"> </w:t>
      </w:r>
      <w:r w:rsidR="003D1009">
        <w:rPr>
          <w:rFonts w:ascii="Times New Roman" w:hAnsi="Times New Roman" w:cs="Times New Roman"/>
          <w:sz w:val="24"/>
          <w:szCs w:val="24"/>
        </w:rPr>
        <w:t xml:space="preserve">r., </w:t>
      </w:r>
      <w:r w:rsidR="00841B13">
        <w:rPr>
          <w:rFonts w:ascii="Times New Roman" w:hAnsi="Times New Roman" w:cs="Times New Roman"/>
          <w:sz w:val="24"/>
          <w:szCs w:val="24"/>
        </w:rPr>
        <w:t>czas</w:t>
      </w:r>
      <w:r>
        <w:rPr>
          <w:rFonts w:ascii="Times New Roman" w:hAnsi="Times New Roman" w:cs="Times New Roman"/>
          <w:sz w:val="24"/>
          <w:szCs w:val="24"/>
        </w:rPr>
        <w:t xml:space="preserve"> zakończenia konsultacji</w:t>
      </w:r>
      <w:r w:rsidR="00DF6CDD">
        <w:rPr>
          <w:rFonts w:ascii="Times New Roman" w:hAnsi="Times New Roman" w:cs="Times New Roman"/>
          <w:sz w:val="24"/>
          <w:szCs w:val="24"/>
        </w:rPr>
        <w:t xml:space="preserve"> do 03.12.2020r.</w:t>
      </w:r>
    </w:p>
    <w:p w:rsidR="003D1009" w:rsidRDefault="003D1009" w:rsidP="003D10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1009" w:rsidRDefault="003D1009" w:rsidP="003D10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konsultacji:</w:t>
      </w:r>
    </w:p>
    <w:p w:rsidR="003D1009" w:rsidRDefault="003D1009" w:rsidP="003D10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elektroniczna z wykorzystaniem wzoru druku konsultacji (zał. nr 2)</w:t>
      </w:r>
    </w:p>
    <w:p w:rsidR="003D1009" w:rsidRDefault="003D1009" w:rsidP="003D10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pisemna z wykorzystaniem wzoru druku konsultacji (zał. nr 2).</w:t>
      </w:r>
    </w:p>
    <w:p w:rsidR="003D1009" w:rsidRDefault="003D1009" w:rsidP="003D1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Zasięg terytorialny konsultacji:</w:t>
      </w:r>
    </w:p>
    <w:p w:rsidR="003D1009" w:rsidRDefault="003D1009" w:rsidP="003D1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Gmina Żagań.</w:t>
      </w:r>
    </w:p>
    <w:p w:rsidR="00A159DC" w:rsidRPr="002C4C74" w:rsidRDefault="003D1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74">
        <w:rPr>
          <w:rFonts w:ascii="Times New Roman" w:hAnsi="Times New Roman" w:cs="Times New Roman"/>
          <w:b/>
          <w:sz w:val="24"/>
          <w:szCs w:val="24"/>
        </w:rPr>
        <w:t>Organizacje pozarządowe mogą składać propozycje zmian do projektu</w:t>
      </w:r>
      <w:r w:rsidR="000345A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C4C74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4D1250">
        <w:rPr>
          <w:rFonts w:ascii="Times New Roman" w:hAnsi="Times New Roman" w:cs="Times New Roman"/>
          <w:b/>
          <w:sz w:val="24"/>
          <w:szCs w:val="24"/>
        </w:rPr>
        <w:t xml:space="preserve">pok. nr 17 osoba do kontaktu Agata Michalska - </w:t>
      </w:r>
      <w:r w:rsidRPr="002C4C74">
        <w:rPr>
          <w:rFonts w:ascii="Times New Roman" w:hAnsi="Times New Roman" w:cs="Times New Roman"/>
          <w:b/>
          <w:sz w:val="24"/>
          <w:szCs w:val="24"/>
        </w:rPr>
        <w:t xml:space="preserve"> Urzędu Gminy Żagań, </w:t>
      </w:r>
      <w:r w:rsidR="000345A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C4C74">
        <w:rPr>
          <w:rFonts w:ascii="Times New Roman" w:hAnsi="Times New Roman" w:cs="Times New Roman"/>
          <w:b/>
          <w:sz w:val="24"/>
          <w:szCs w:val="24"/>
        </w:rPr>
        <w:t>ul.</w:t>
      </w:r>
      <w:r w:rsidR="004D1250">
        <w:rPr>
          <w:rFonts w:ascii="Times New Roman" w:hAnsi="Times New Roman" w:cs="Times New Roman"/>
          <w:b/>
          <w:sz w:val="24"/>
          <w:szCs w:val="24"/>
        </w:rPr>
        <w:t xml:space="preserve"> Armii Krajowej 9, 68-100 Żagań </w:t>
      </w:r>
    </w:p>
    <w:sectPr w:rsidR="00A159DC" w:rsidRPr="002C4C74" w:rsidSect="009D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76A2"/>
    <w:multiLevelType w:val="hybridMultilevel"/>
    <w:tmpl w:val="FF3A1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159DC"/>
    <w:rsid w:val="000345A8"/>
    <w:rsid w:val="002752D9"/>
    <w:rsid w:val="002C4C74"/>
    <w:rsid w:val="003D1009"/>
    <w:rsid w:val="003D6775"/>
    <w:rsid w:val="004975B4"/>
    <w:rsid w:val="004D1250"/>
    <w:rsid w:val="00540874"/>
    <w:rsid w:val="006B4BF2"/>
    <w:rsid w:val="007727C3"/>
    <w:rsid w:val="007C0533"/>
    <w:rsid w:val="00841B13"/>
    <w:rsid w:val="00995FB5"/>
    <w:rsid w:val="009D635C"/>
    <w:rsid w:val="00A159DC"/>
    <w:rsid w:val="00D91BA0"/>
    <w:rsid w:val="00D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10</cp:revision>
  <cp:lastPrinted>2019-10-11T06:07:00Z</cp:lastPrinted>
  <dcterms:created xsi:type="dcterms:W3CDTF">2017-11-21T09:43:00Z</dcterms:created>
  <dcterms:modified xsi:type="dcterms:W3CDTF">2021-01-13T07:38:00Z</dcterms:modified>
</cp:coreProperties>
</file>