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49" w:rsidRDefault="00967C49" w:rsidP="00967C49">
      <w:pPr>
        <w:ind w:left="4956" w:right="72" w:firstLine="708"/>
        <w:jc w:val="both"/>
        <w:rPr>
          <w:rFonts w:eastAsia="Arial Unicode MS"/>
          <w:sz w:val="22"/>
          <w:szCs w:val="22"/>
        </w:rPr>
      </w:pPr>
    </w:p>
    <w:p w:rsidR="00967C49" w:rsidRPr="0045413A" w:rsidRDefault="00967C49" w:rsidP="00967C49">
      <w:pPr>
        <w:jc w:val="right"/>
        <w:rPr>
          <w:sz w:val="22"/>
          <w:szCs w:val="22"/>
        </w:rPr>
      </w:pPr>
    </w:p>
    <w:p w:rsidR="00967C49" w:rsidRPr="0045413A" w:rsidRDefault="00967C49" w:rsidP="00967C49">
      <w:pPr>
        <w:rPr>
          <w:sz w:val="22"/>
          <w:szCs w:val="22"/>
        </w:rPr>
      </w:pPr>
    </w:p>
    <w:p w:rsidR="00967C49" w:rsidRDefault="00967C49" w:rsidP="00E66D07">
      <w:pPr>
        <w:rPr>
          <w:rFonts w:eastAsia="Arial Unicode MS"/>
          <w:sz w:val="22"/>
          <w:szCs w:val="22"/>
        </w:rPr>
      </w:pPr>
      <w:r w:rsidRPr="0045413A">
        <w:rPr>
          <w:rFonts w:eastAsia="Arial Unicode MS"/>
          <w:sz w:val="22"/>
          <w:szCs w:val="22"/>
        </w:rPr>
        <w:t xml:space="preserve">                                                                                        </w:t>
      </w:r>
      <w:r w:rsidR="007D5EDC" w:rsidRPr="0045413A">
        <w:rPr>
          <w:rFonts w:eastAsia="Arial Unicode MS"/>
          <w:sz w:val="22"/>
          <w:szCs w:val="22"/>
        </w:rPr>
        <w:t xml:space="preserve">                    </w:t>
      </w:r>
      <w:r w:rsidR="00BD1C1B">
        <w:rPr>
          <w:rFonts w:eastAsia="Arial Unicode MS"/>
          <w:sz w:val="22"/>
          <w:szCs w:val="22"/>
        </w:rPr>
        <w:t>Żagań, dn. 04-10</w:t>
      </w:r>
      <w:r w:rsidRPr="0045413A">
        <w:rPr>
          <w:rFonts w:eastAsia="Arial Unicode MS"/>
          <w:sz w:val="22"/>
          <w:szCs w:val="22"/>
        </w:rPr>
        <w:t>-2022r</w:t>
      </w:r>
    </w:p>
    <w:p w:rsidR="00E66D07" w:rsidRPr="0045413A" w:rsidRDefault="00E66D07" w:rsidP="00E66D07">
      <w:pPr>
        <w:rPr>
          <w:rFonts w:eastAsia="Arial Unicode MS"/>
          <w:sz w:val="22"/>
          <w:szCs w:val="22"/>
        </w:rPr>
      </w:pPr>
    </w:p>
    <w:p w:rsidR="00967C49" w:rsidRPr="0045413A" w:rsidRDefault="00967C49" w:rsidP="0045413A">
      <w:pPr>
        <w:spacing w:line="360" w:lineRule="auto"/>
        <w:rPr>
          <w:rFonts w:eastAsia="Arial Unicode MS"/>
          <w:sz w:val="22"/>
          <w:szCs w:val="22"/>
        </w:rPr>
      </w:pPr>
    </w:p>
    <w:p w:rsidR="00967C49" w:rsidRPr="0045413A" w:rsidRDefault="00967C49" w:rsidP="00E66D07">
      <w:pPr>
        <w:spacing w:line="360" w:lineRule="auto"/>
        <w:rPr>
          <w:b/>
          <w:sz w:val="22"/>
          <w:szCs w:val="22"/>
        </w:rPr>
      </w:pPr>
      <w:r w:rsidRPr="0045413A">
        <w:rPr>
          <w:rFonts w:eastAsia="Arial Unicode MS"/>
          <w:sz w:val="22"/>
          <w:szCs w:val="22"/>
        </w:rPr>
        <w:t xml:space="preserve">Znak sprawy: GKR.7013.11.2022.AR                                         </w:t>
      </w:r>
    </w:p>
    <w:p w:rsidR="00967C49" w:rsidRPr="0045413A" w:rsidRDefault="00967C49" w:rsidP="0045413A">
      <w:pPr>
        <w:pStyle w:val="Tekstpodstawowy"/>
        <w:rPr>
          <w:b/>
          <w:sz w:val="22"/>
          <w:szCs w:val="22"/>
        </w:rPr>
      </w:pPr>
    </w:p>
    <w:p w:rsidR="00967C49" w:rsidRPr="0045413A" w:rsidRDefault="00967C49" w:rsidP="0045413A">
      <w:pPr>
        <w:pStyle w:val="Tytu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67C49" w:rsidRPr="0045413A" w:rsidRDefault="00967C49" w:rsidP="0045413A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5413A">
        <w:rPr>
          <w:rFonts w:ascii="Times New Roman" w:hAnsi="Times New Roman" w:cs="Times New Roman"/>
          <w:b/>
          <w:sz w:val="22"/>
          <w:szCs w:val="22"/>
        </w:rPr>
        <w:t xml:space="preserve"> ZAPROSZENIE  DO  ZŁOŻENIA  OFERTY</w:t>
      </w:r>
    </w:p>
    <w:p w:rsidR="00967C49" w:rsidRPr="0045413A" w:rsidRDefault="00967C49" w:rsidP="0045413A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541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7C49" w:rsidRPr="0045413A" w:rsidRDefault="00967C49" w:rsidP="0045413A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5413A">
        <w:rPr>
          <w:rFonts w:ascii="Times New Roman" w:hAnsi="Times New Roman" w:cs="Times New Roman"/>
          <w:sz w:val="22"/>
          <w:szCs w:val="22"/>
        </w:rPr>
        <w:t xml:space="preserve">w postępowania o udzielenie zamówienia publicznego </w:t>
      </w:r>
    </w:p>
    <w:p w:rsidR="00967C49" w:rsidRPr="00E66D07" w:rsidRDefault="00967C49" w:rsidP="00E66D07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5413A">
        <w:rPr>
          <w:rFonts w:ascii="Times New Roman" w:hAnsi="Times New Roman" w:cs="Times New Roman"/>
          <w:sz w:val="22"/>
          <w:szCs w:val="22"/>
        </w:rPr>
        <w:t>o wartości do 130.000 złotych</w:t>
      </w:r>
    </w:p>
    <w:p w:rsidR="00967C49" w:rsidRPr="0045413A" w:rsidRDefault="00967C49" w:rsidP="0045413A">
      <w:pPr>
        <w:pStyle w:val="Tytu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67C49" w:rsidRPr="0045413A" w:rsidRDefault="00967C49" w:rsidP="0045413A">
      <w:pPr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/>
          <w:sz w:val="22"/>
          <w:szCs w:val="22"/>
        </w:rPr>
        <w:tab/>
      </w:r>
      <w:r w:rsidRPr="0045413A">
        <w:rPr>
          <w:sz w:val="22"/>
          <w:szCs w:val="22"/>
        </w:rPr>
        <w:t>Urząd Gminy Żagań zaprasza do złożenia oferty na</w:t>
      </w:r>
      <w:r w:rsidR="00135C78" w:rsidRPr="0045413A">
        <w:rPr>
          <w:sz w:val="22"/>
          <w:szCs w:val="22"/>
        </w:rPr>
        <w:t xml:space="preserve"> wybór dostawcy w celu </w:t>
      </w:r>
      <w:r w:rsidRPr="0045413A">
        <w:rPr>
          <w:sz w:val="22"/>
          <w:szCs w:val="22"/>
        </w:rPr>
        <w:t xml:space="preserve"> </w:t>
      </w:r>
      <w:r w:rsidR="00135C78" w:rsidRPr="0045413A">
        <w:rPr>
          <w:bCs/>
          <w:sz w:val="22"/>
          <w:szCs w:val="22"/>
          <w:lang w:eastAsia="pl-PL"/>
        </w:rPr>
        <w:t>utworzenia</w:t>
      </w:r>
      <w:r w:rsidRPr="0045413A">
        <w:rPr>
          <w:bCs/>
          <w:sz w:val="22"/>
          <w:szCs w:val="22"/>
          <w:lang w:eastAsia="pl-PL"/>
        </w:rPr>
        <w:t xml:space="preserve"> 15 nowych miejsc w Przedszkolu w Publicznej Szkole Podstawowej w Bożnowie w ramach realizacji projektu pn.: „Nowe miejsca przedszkolne w Gminie Żagań”.</w:t>
      </w:r>
    </w:p>
    <w:p w:rsidR="00967C49" w:rsidRPr="0045413A" w:rsidRDefault="00967C49" w:rsidP="0045413A">
      <w:pPr>
        <w:suppressAutoHyphens w:val="0"/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Cs/>
          <w:sz w:val="22"/>
          <w:szCs w:val="22"/>
          <w:lang w:eastAsia="pl-PL"/>
        </w:rPr>
        <w:t>Projekt współfinasowany jest z Europejskiego Funduszu Społecznego w ramach:</w:t>
      </w:r>
    </w:p>
    <w:p w:rsidR="00967C49" w:rsidRPr="0045413A" w:rsidRDefault="00967C49" w:rsidP="0045413A">
      <w:pPr>
        <w:suppressAutoHyphens w:val="0"/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Cs/>
          <w:sz w:val="22"/>
          <w:szCs w:val="22"/>
          <w:lang w:eastAsia="pl-PL"/>
        </w:rPr>
        <w:t>Regionalnego Programu Operacyjnego Lubuskie 2020 w ramach:</w:t>
      </w:r>
    </w:p>
    <w:p w:rsidR="00967C49" w:rsidRPr="0045413A" w:rsidRDefault="00967C49" w:rsidP="0045413A">
      <w:pPr>
        <w:suppressAutoHyphens w:val="0"/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Cs/>
          <w:sz w:val="22"/>
          <w:szCs w:val="22"/>
          <w:lang w:eastAsia="pl-PL"/>
        </w:rPr>
        <w:t>Osi priorytetowej 8. Nowoczesna edukacja</w:t>
      </w:r>
    </w:p>
    <w:p w:rsidR="00967C49" w:rsidRPr="0045413A" w:rsidRDefault="00967C49" w:rsidP="0045413A">
      <w:pPr>
        <w:suppressAutoHyphens w:val="0"/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Cs/>
          <w:sz w:val="22"/>
          <w:szCs w:val="22"/>
          <w:lang w:eastAsia="pl-PL"/>
        </w:rPr>
        <w:t>Działania 8.1. Poprawa dostępności i jakości edukacji przedszkolnej</w:t>
      </w:r>
    </w:p>
    <w:p w:rsidR="00967C49" w:rsidRPr="0045413A" w:rsidRDefault="00967C49" w:rsidP="0045413A">
      <w:pPr>
        <w:suppressAutoHyphens w:val="0"/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Cs/>
          <w:sz w:val="22"/>
          <w:szCs w:val="22"/>
          <w:lang w:eastAsia="pl-PL"/>
        </w:rPr>
        <w:t>Poddziałanie 8.1.1. Poprawa dostępności i jakości edukacji przedszkolnej – projekty realizowane poza formułą ZIT</w:t>
      </w:r>
    </w:p>
    <w:p w:rsidR="00967C49" w:rsidRPr="0045413A" w:rsidRDefault="00967C49" w:rsidP="0045413A">
      <w:pPr>
        <w:pStyle w:val="Tytu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231E4" w:rsidRPr="0045413A" w:rsidRDefault="006231E4" w:rsidP="0045413A">
      <w:pPr>
        <w:spacing w:line="360" w:lineRule="auto"/>
        <w:jc w:val="both"/>
        <w:rPr>
          <w:sz w:val="22"/>
          <w:szCs w:val="22"/>
        </w:rPr>
      </w:pPr>
      <w:r w:rsidRPr="0045413A">
        <w:rPr>
          <w:sz w:val="22"/>
          <w:szCs w:val="22"/>
        </w:rPr>
        <w:t>1/ Opis przedmiotu zamówienia zgodnie z załącznikiem Nr 1 opis przedmiotu zamówienia, który zawiera:</w:t>
      </w:r>
    </w:p>
    <w:p w:rsidR="006231E4" w:rsidRPr="0045413A" w:rsidRDefault="006231E4" w:rsidP="0045413A">
      <w:pPr>
        <w:suppressAutoHyphens w:val="0"/>
        <w:spacing w:line="360" w:lineRule="auto"/>
        <w:ind w:left="426" w:firstLine="282"/>
        <w:contextualSpacing/>
        <w:jc w:val="both"/>
        <w:rPr>
          <w:sz w:val="22"/>
          <w:szCs w:val="22"/>
          <w:lang w:eastAsia="pl-PL"/>
        </w:rPr>
      </w:pPr>
      <w:r w:rsidRPr="0045413A">
        <w:rPr>
          <w:sz w:val="22"/>
          <w:szCs w:val="22"/>
          <w:lang w:eastAsia="pl-PL"/>
        </w:rPr>
        <w:t>-wyposażenia sali pobytu</w:t>
      </w:r>
    </w:p>
    <w:p w:rsidR="006231E4" w:rsidRPr="0045413A" w:rsidRDefault="006231E4" w:rsidP="0045413A">
      <w:pPr>
        <w:suppressAutoHyphens w:val="0"/>
        <w:spacing w:line="360" w:lineRule="auto"/>
        <w:ind w:left="426" w:firstLine="282"/>
        <w:contextualSpacing/>
        <w:jc w:val="both"/>
        <w:rPr>
          <w:sz w:val="22"/>
          <w:szCs w:val="22"/>
          <w:lang w:eastAsia="pl-PL"/>
        </w:rPr>
      </w:pPr>
      <w:r w:rsidRPr="0045413A">
        <w:rPr>
          <w:sz w:val="22"/>
          <w:szCs w:val="22"/>
          <w:lang w:eastAsia="pl-PL"/>
        </w:rPr>
        <w:t>- wyposażenie Sali pobytu – zestaw multimedialny</w:t>
      </w:r>
    </w:p>
    <w:p w:rsidR="006231E4" w:rsidRPr="0045413A" w:rsidRDefault="006231E4" w:rsidP="0045413A">
      <w:pPr>
        <w:suppressAutoHyphens w:val="0"/>
        <w:spacing w:line="360" w:lineRule="auto"/>
        <w:ind w:left="426" w:firstLine="282"/>
        <w:contextualSpacing/>
        <w:jc w:val="both"/>
        <w:rPr>
          <w:sz w:val="22"/>
          <w:szCs w:val="22"/>
          <w:lang w:eastAsia="pl-PL"/>
        </w:rPr>
      </w:pPr>
      <w:r w:rsidRPr="0045413A">
        <w:rPr>
          <w:sz w:val="22"/>
          <w:szCs w:val="22"/>
          <w:lang w:eastAsia="pl-PL"/>
        </w:rPr>
        <w:t>- wyposażenie stołówki i kuchni</w:t>
      </w:r>
    </w:p>
    <w:p w:rsidR="006231E4" w:rsidRPr="0045413A" w:rsidRDefault="006231E4" w:rsidP="0045413A">
      <w:pPr>
        <w:suppressAutoHyphens w:val="0"/>
        <w:spacing w:line="360" w:lineRule="auto"/>
        <w:ind w:left="426" w:firstLine="282"/>
        <w:contextualSpacing/>
        <w:jc w:val="both"/>
        <w:rPr>
          <w:sz w:val="22"/>
          <w:szCs w:val="22"/>
          <w:lang w:eastAsia="pl-PL"/>
        </w:rPr>
      </w:pPr>
      <w:r w:rsidRPr="0045413A">
        <w:rPr>
          <w:sz w:val="22"/>
          <w:szCs w:val="22"/>
          <w:lang w:eastAsia="pl-PL"/>
        </w:rPr>
        <w:t>- wyposażenie stołówki i kuchni - proporcjonalnie</w:t>
      </w:r>
    </w:p>
    <w:p w:rsidR="00967C49" w:rsidRPr="0045413A" w:rsidRDefault="00967C49" w:rsidP="0045413A">
      <w:pPr>
        <w:pStyle w:val="Tekstpodstawowy"/>
        <w:rPr>
          <w:sz w:val="22"/>
          <w:szCs w:val="22"/>
        </w:rPr>
      </w:pPr>
    </w:p>
    <w:p w:rsidR="000468BB" w:rsidRPr="0045413A" w:rsidRDefault="00967C49" w:rsidP="0045413A">
      <w:pPr>
        <w:pStyle w:val="Tekstpodstawowy"/>
        <w:rPr>
          <w:sz w:val="22"/>
          <w:szCs w:val="22"/>
        </w:rPr>
      </w:pPr>
      <w:r w:rsidRPr="0045413A">
        <w:rPr>
          <w:sz w:val="22"/>
          <w:szCs w:val="22"/>
        </w:rPr>
        <w:t>2/ Termin</w:t>
      </w:r>
      <w:r w:rsidR="006231E4" w:rsidRPr="0045413A">
        <w:rPr>
          <w:sz w:val="22"/>
          <w:szCs w:val="22"/>
        </w:rPr>
        <w:t xml:space="preserve"> realizacji zamówienia: do dnia:</w:t>
      </w:r>
      <w:r w:rsidRPr="0045413A">
        <w:rPr>
          <w:sz w:val="22"/>
          <w:szCs w:val="22"/>
        </w:rPr>
        <w:t xml:space="preserve"> </w:t>
      </w:r>
    </w:p>
    <w:p w:rsidR="00967C49" w:rsidRPr="0045413A" w:rsidRDefault="00BD1C1B" w:rsidP="0045413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28</w:t>
      </w:r>
      <w:r w:rsidR="0036531C">
        <w:rPr>
          <w:sz w:val="22"/>
          <w:szCs w:val="22"/>
        </w:rPr>
        <w:t>-10</w:t>
      </w:r>
      <w:r w:rsidR="006231E4" w:rsidRPr="0045413A">
        <w:rPr>
          <w:sz w:val="22"/>
          <w:szCs w:val="22"/>
        </w:rPr>
        <w:t>-2022r.</w:t>
      </w:r>
    </w:p>
    <w:p w:rsidR="00967C49" w:rsidRDefault="00967C49" w:rsidP="0045413A">
      <w:pPr>
        <w:pStyle w:val="Tekstpodstawowy"/>
        <w:rPr>
          <w:sz w:val="22"/>
          <w:szCs w:val="22"/>
        </w:rPr>
      </w:pPr>
    </w:p>
    <w:p w:rsidR="00E66D07" w:rsidRDefault="00E66D07" w:rsidP="0045413A">
      <w:pPr>
        <w:pStyle w:val="Tekstpodstawowy"/>
        <w:rPr>
          <w:sz w:val="22"/>
          <w:szCs w:val="22"/>
        </w:rPr>
      </w:pPr>
    </w:p>
    <w:p w:rsidR="00E66D07" w:rsidRPr="0045413A" w:rsidRDefault="00E66D07" w:rsidP="0045413A">
      <w:pPr>
        <w:pStyle w:val="Tekstpodstawowy"/>
        <w:rPr>
          <w:sz w:val="22"/>
          <w:szCs w:val="22"/>
        </w:rPr>
      </w:pPr>
    </w:p>
    <w:p w:rsidR="000468BB" w:rsidRPr="0045413A" w:rsidRDefault="00967C49" w:rsidP="00E66D07">
      <w:pPr>
        <w:pStyle w:val="Tekstpodstawowy"/>
        <w:rPr>
          <w:sz w:val="22"/>
          <w:szCs w:val="22"/>
        </w:rPr>
      </w:pPr>
      <w:r w:rsidRPr="0045413A">
        <w:rPr>
          <w:sz w:val="22"/>
          <w:szCs w:val="22"/>
        </w:rPr>
        <w:lastRenderedPageBreak/>
        <w:t>3/ Opis sposobu przygotowania oferty:</w:t>
      </w:r>
    </w:p>
    <w:p w:rsidR="006231E4" w:rsidRPr="0045413A" w:rsidRDefault="00967C49" w:rsidP="0045413A">
      <w:pPr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sz w:val="22"/>
          <w:szCs w:val="22"/>
        </w:rPr>
        <w:t>Oferta powinna być sporządzona czytelnie, bez skreśleń. Oferta powinna być złożona                               w zamkniętej kopercie. Na kopercie należy umieścić adres Zamawiającego, nazwę i adres wykonawcy oraz napis: „Oferta na</w:t>
      </w:r>
      <w:r w:rsidR="006231E4" w:rsidRPr="0045413A">
        <w:rPr>
          <w:bCs/>
          <w:sz w:val="22"/>
          <w:szCs w:val="22"/>
          <w:lang w:eastAsia="pl-PL"/>
        </w:rPr>
        <w:t xml:space="preserve"> utworzenie 15 nowych miejsc w Przedszkolu w Publicznej Szkole Podstawowej w Bożnowie w ramach realizacji projektu pn.: „Nowe miejsca przedszkolne </w:t>
      </w:r>
      <w:r w:rsidR="0036531C">
        <w:rPr>
          <w:bCs/>
          <w:sz w:val="22"/>
          <w:szCs w:val="22"/>
          <w:lang w:eastAsia="pl-PL"/>
        </w:rPr>
        <w:br/>
      </w:r>
      <w:r w:rsidR="006231E4" w:rsidRPr="0045413A">
        <w:rPr>
          <w:bCs/>
          <w:sz w:val="22"/>
          <w:szCs w:val="22"/>
          <w:lang w:eastAsia="pl-PL"/>
        </w:rPr>
        <w:t>w Gminie Żagań”.</w:t>
      </w:r>
    </w:p>
    <w:p w:rsidR="00967C49" w:rsidRPr="0045413A" w:rsidRDefault="00967C49" w:rsidP="0045413A">
      <w:pPr>
        <w:pStyle w:val="Tekstpodstawowy"/>
        <w:rPr>
          <w:sz w:val="22"/>
          <w:szCs w:val="22"/>
          <w:u w:val="single"/>
        </w:rPr>
      </w:pPr>
    </w:p>
    <w:p w:rsidR="00967C49" w:rsidRPr="0045413A" w:rsidRDefault="00967C49" w:rsidP="0045413A">
      <w:pPr>
        <w:autoSpaceDE w:val="0"/>
        <w:spacing w:line="360" w:lineRule="auto"/>
        <w:jc w:val="both"/>
        <w:rPr>
          <w:sz w:val="22"/>
          <w:szCs w:val="22"/>
        </w:rPr>
      </w:pPr>
      <w:r w:rsidRPr="0045413A">
        <w:rPr>
          <w:sz w:val="22"/>
          <w:szCs w:val="22"/>
        </w:rPr>
        <w:t xml:space="preserve">4/ Ofertę   należy złożyć  w </w:t>
      </w:r>
      <w:r w:rsidR="006231E4" w:rsidRPr="0045413A">
        <w:rPr>
          <w:sz w:val="22"/>
          <w:szCs w:val="22"/>
        </w:rPr>
        <w:t xml:space="preserve">sekretariacie Urzędu Gminy Żagań </w:t>
      </w:r>
      <w:r w:rsidRPr="0045413A">
        <w:rPr>
          <w:sz w:val="22"/>
          <w:szCs w:val="22"/>
        </w:rPr>
        <w:t xml:space="preserve"> – </w:t>
      </w:r>
      <w:r w:rsidR="006231E4" w:rsidRPr="0045413A">
        <w:rPr>
          <w:sz w:val="22"/>
          <w:szCs w:val="22"/>
        </w:rPr>
        <w:t>pokój nr 21</w:t>
      </w:r>
    </w:p>
    <w:p w:rsidR="00967C49" w:rsidRDefault="006231E4" w:rsidP="0045413A">
      <w:pPr>
        <w:autoSpaceDE w:val="0"/>
        <w:spacing w:line="360" w:lineRule="auto"/>
        <w:jc w:val="both"/>
        <w:rPr>
          <w:sz w:val="22"/>
          <w:szCs w:val="22"/>
          <w:u w:val="single"/>
        </w:rPr>
      </w:pPr>
      <w:r w:rsidRPr="0045413A">
        <w:rPr>
          <w:sz w:val="22"/>
          <w:szCs w:val="22"/>
        </w:rPr>
        <w:t xml:space="preserve">    w terminie  do </w:t>
      </w:r>
      <w:r w:rsidR="00967C49" w:rsidRPr="0045413A">
        <w:rPr>
          <w:sz w:val="22"/>
          <w:szCs w:val="22"/>
        </w:rPr>
        <w:t xml:space="preserve">dnia   </w:t>
      </w:r>
      <w:r w:rsidR="00BD1C1B">
        <w:rPr>
          <w:sz w:val="22"/>
          <w:szCs w:val="22"/>
        </w:rPr>
        <w:t>12.10</w:t>
      </w:r>
      <w:r w:rsidRPr="0045413A">
        <w:rPr>
          <w:sz w:val="22"/>
          <w:szCs w:val="22"/>
        </w:rPr>
        <w:t xml:space="preserve">.2022r. </w:t>
      </w:r>
      <w:r w:rsidR="00E423FE">
        <w:rPr>
          <w:sz w:val="22"/>
          <w:szCs w:val="22"/>
        </w:rPr>
        <w:t xml:space="preserve">do godz. </w:t>
      </w:r>
      <w:r w:rsidR="00BD1C1B">
        <w:rPr>
          <w:sz w:val="22"/>
          <w:szCs w:val="22"/>
        </w:rPr>
        <w:t>10:00 lub za pośrednictwem portalu Baza Konkurencyjności</w:t>
      </w:r>
      <w:r w:rsidR="00BD1C1B">
        <w:t xml:space="preserve">: </w:t>
      </w:r>
      <w:r w:rsidR="00BD1C1B" w:rsidRPr="00BD1C1B">
        <w:rPr>
          <w:sz w:val="22"/>
          <w:szCs w:val="22"/>
        </w:rPr>
        <w:t>bazakonkurencyjn</w:t>
      </w:r>
      <w:r w:rsidR="00BD1C1B">
        <w:rPr>
          <w:sz w:val="22"/>
          <w:szCs w:val="22"/>
        </w:rPr>
        <w:t>osci.funduszeeuropejskie.gov.pl</w:t>
      </w:r>
      <w:r w:rsidR="009E5AE8" w:rsidRPr="009E5AE8">
        <w:rPr>
          <w:sz w:val="22"/>
          <w:szCs w:val="22"/>
        </w:rPr>
        <w:t xml:space="preserve"> </w:t>
      </w:r>
      <w:r w:rsidR="009E5AE8" w:rsidRPr="0045413A">
        <w:rPr>
          <w:sz w:val="22"/>
          <w:szCs w:val="22"/>
        </w:rPr>
        <w:t xml:space="preserve">do dnia   </w:t>
      </w:r>
      <w:r w:rsidR="009E5AE8">
        <w:rPr>
          <w:sz w:val="22"/>
          <w:szCs w:val="22"/>
        </w:rPr>
        <w:t>12.10</w:t>
      </w:r>
      <w:r w:rsidR="009E5AE8" w:rsidRPr="0045413A">
        <w:rPr>
          <w:sz w:val="22"/>
          <w:szCs w:val="22"/>
        </w:rPr>
        <w:t xml:space="preserve">.2022r. </w:t>
      </w:r>
      <w:r w:rsidR="009E5AE8">
        <w:rPr>
          <w:sz w:val="22"/>
          <w:szCs w:val="22"/>
        </w:rPr>
        <w:t xml:space="preserve">do </w:t>
      </w:r>
      <w:r w:rsidR="009E5AE8">
        <w:rPr>
          <w:sz w:val="22"/>
          <w:szCs w:val="22"/>
        </w:rPr>
        <w:br/>
      </w:r>
      <w:r w:rsidR="009E5AE8">
        <w:rPr>
          <w:sz w:val="22"/>
          <w:szCs w:val="22"/>
        </w:rPr>
        <w:t>godz. 10:00</w:t>
      </w:r>
    </w:p>
    <w:p w:rsidR="00E66D07" w:rsidRPr="0045413A" w:rsidRDefault="00E66D07" w:rsidP="0045413A">
      <w:pPr>
        <w:autoSpaceDE w:val="0"/>
        <w:spacing w:line="360" w:lineRule="auto"/>
        <w:jc w:val="both"/>
        <w:rPr>
          <w:sz w:val="22"/>
          <w:szCs w:val="22"/>
          <w:u w:val="single"/>
        </w:rPr>
      </w:pPr>
    </w:p>
    <w:p w:rsidR="00967C49" w:rsidRPr="0045413A" w:rsidRDefault="00967C49" w:rsidP="0045413A">
      <w:pPr>
        <w:autoSpaceDE w:val="0"/>
        <w:spacing w:line="360" w:lineRule="auto"/>
        <w:jc w:val="both"/>
        <w:rPr>
          <w:sz w:val="22"/>
          <w:szCs w:val="22"/>
        </w:rPr>
      </w:pPr>
      <w:r w:rsidRPr="0045413A">
        <w:rPr>
          <w:sz w:val="22"/>
          <w:szCs w:val="22"/>
        </w:rPr>
        <w:t xml:space="preserve">5/ </w:t>
      </w:r>
      <w:r w:rsidR="0036531C">
        <w:rPr>
          <w:sz w:val="22"/>
          <w:szCs w:val="22"/>
        </w:rPr>
        <w:t xml:space="preserve">  </w:t>
      </w:r>
      <w:r w:rsidRPr="0045413A">
        <w:rPr>
          <w:sz w:val="22"/>
          <w:szCs w:val="22"/>
        </w:rPr>
        <w:t xml:space="preserve">Otwarcie ofert nastąpi  w dniu  </w:t>
      </w:r>
      <w:r w:rsidR="00BD1C1B">
        <w:rPr>
          <w:sz w:val="22"/>
          <w:szCs w:val="22"/>
        </w:rPr>
        <w:t>12.10</w:t>
      </w:r>
      <w:r w:rsidR="006231E4" w:rsidRPr="0045413A">
        <w:rPr>
          <w:sz w:val="22"/>
          <w:szCs w:val="22"/>
        </w:rPr>
        <w:t>.2022r.</w:t>
      </w:r>
      <w:r w:rsidRPr="0045413A">
        <w:rPr>
          <w:sz w:val="22"/>
          <w:szCs w:val="22"/>
        </w:rPr>
        <w:t xml:space="preserve"> o godz. </w:t>
      </w:r>
      <w:r w:rsidR="00007A33" w:rsidRPr="0045413A">
        <w:rPr>
          <w:sz w:val="22"/>
          <w:szCs w:val="22"/>
        </w:rPr>
        <w:t>10</w:t>
      </w:r>
      <w:r w:rsidR="00E423FE">
        <w:rPr>
          <w:sz w:val="22"/>
          <w:szCs w:val="22"/>
        </w:rPr>
        <w:t>:3</w:t>
      </w:r>
      <w:r w:rsidR="006231E4" w:rsidRPr="0045413A">
        <w:rPr>
          <w:sz w:val="22"/>
          <w:szCs w:val="22"/>
        </w:rPr>
        <w:t>0</w:t>
      </w:r>
    </w:p>
    <w:p w:rsidR="00967C49" w:rsidRPr="0045413A" w:rsidRDefault="00967C49" w:rsidP="0045413A">
      <w:pPr>
        <w:autoSpaceDE w:val="0"/>
        <w:spacing w:line="360" w:lineRule="auto"/>
        <w:jc w:val="both"/>
        <w:rPr>
          <w:sz w:val="22"/>
          <w:szCs w:val="22"/>
        </w:rPr>
      </w:pPr>
    </w:p>
    <w:p w:rsidR="00967C49" w:rsidRPr="0045413A" w:rsidRDefault="0036531C" w:rsidP="0045413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6/ </w:t>
      </w:r>
      <w:r w:rsidR="00967C49" w:rsidRPr="0045413A">
        <w:rPr>
          <w:sz w:val="22"/>
          <w:szCs w:val="22"/>
        </w:rPr>
        <w:t>Osoba odpowiedzialna za zamówienie:</w:t>
      </w:r>
      <w:r w:rsidR="006231E4" w:rsidRPr="0045413A">
        <w:rPr>
          <w:sz w:val="22"/>
          <w:szCs w:val="22"/>
        </w:rPr>
        <w:t xml:space="preserve"> Katarzyna Grabowska</w:t>
      </w:r>
      <w:r w:rsidR="000468BB" w:rsidRPr="0045413A">
        <w:rPr>
          <w:sz w:val="22"/>
          <w:szCs w:val="22"/>
        </w:rPr>
        <w:t>, Marta Ratajewska</w:t>
      </w:r>
      <w:r w:rsidR="006231E4" w:rsidRPr="0045413A">
        <w:rPr>
          <w:sz w:val="22"/>
          <w:szCs w:val="22"/>
        </w:rPr>
        <w:t xml:space="preserve"> </w:t>
      </w:r>
      <w:r w:rsidR="000468BB" w:rsidRPr="0045413A">
        <w:rPr>
          <w:sz w:val="22"/>
          <w:szCs w:val="22"/>
        </w:rPr>
        <w:br/>
      </w:r>
      <w:r w:rsidR="00967C49" w:rsidRPr="0045413A">
        <w:rPr>
          <w:sz w:val="22"/>
          <w:szCs w:val="22"/>
        </w:rPr>
        <w:t xml:space="preserve">tel.  </w:t>
      </w:r>
      <w:r w:rsidR="006231E4" w:rsidRPr="0045413A">
        <w:rPr>
          <w:sz w:val="22"/>
          <w:szCs w:val="22"/>
        </w:rPr>
        <w:t>68-458-48-07</w:t>
      </w:r>
    </w:p>
    <w:p w:rsidR="00967C49" w:rsidRPr="0045413A" w:rsidRDefault="00967C49" w:rsidP="0045413A">
      <w:pPr>
        <w:autoSpaceDE w:val="0"/>
        <w:spacing w:line="360" w:lineRule="auto"/>
        <w:jc w:val="both"/>
        <w:rPr>
          <w:sz w:val="22"/>
          <w:szCs w:val="22"/>
        </w:rPr>
      </w:pPr>
    </w:p>
    <w:p w:rsidR="00B66682" w:rsidRPr="0045413A" w:rsidRDefault="00967C49" w:rsidP="0045413A">
      <w:pPr>
        <w:autoSpaceDE w:val="0"/>
        <w:spacing w:line="360" w:lineRule="auto"/>
        <w:jc w:val="both"/>
        <w:rPr>
          <w:sz w:val="22"/>
          <w:szCs w:val="22"/>
        </w:rPr>
      </w:pPr>
      <w:r w:rsidRPr="0045413A">
        <w:rPr>
          <w:sz w:val="22"/>
          <w:szCs w:val="22"/>
        </w:rPr>
        <w:t>7/  Informacje dodatkowe</w:t>
      </w:r>
      <w:r w:rsidR="004D0238" w:rsidRPr="0045413A">
        <w:rPr>
          <w:sz w:val="22"/>
          <w:szCs w:val="22"/>
        </w:rPr>
        <w:t xml:space="preserve">: </w:t>
      </w:r>
    </w:p>
    <w:p w:rsidR="003B6F00" w:rsidRDefault="00B66682" w:rsidP="003B6F00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E66D07">
        <w:rPr>
          <w:sz w:val="22"/>
          <w:szCs w:val="22"/>
        </w:rPr>
        <w:t>Zamawiający dopuszcza składanie ofert równoważnych</w:t>
      </w:r>
      <w:r w:rsidR="004D79A0" w:rsidRPr="00E66D07">
        <w:rPr>
          <w:sz w:val="22"/>
          <w:szCs w:val="22"/>
        </w:rPr>
        <w:t xml:space="preserve"> lub </w:t>
      </w:r>
      <w:r w:rsidR="00E66D07" w:rsidRPr="00E66D07">
        <w:rPr>
          <w:sz w:val="22"/>
          <w:szCs w:val="22"/>
        </w:rPr>
        <w:t>o lepszych</w:t>
      </w:r>
      <w:r w:rsidR="004D79A0" w:rsidRPr="00E66D07">
        <w:rPr>
          <w:sz w:val="22"/>
          <w:szCs w:val="22"/>
        </w:rPr>
        <w:t xml:space="preserve"> parametrach </w:t>
      </w:r>
      <w:r w:rsidR="00E66D07" w:rsidRPr="00E66D07">
        <w:rPr>
          <w:sz w:val="22"/>
          <w:szCs w:val="22"/>
        </w:rPr>
        <w:t xml:space="preserve">które nie pogorszą właściwości funkcjonalnych przedmiotu zamówienia </w:t>
      </w:r>
      <w:r w:rsidR="00E66D07">
        <w:rPr>
          <w:sz w:val="22"/>
          <w:szCs w:val="22"/>
        </w:rPr>
        <w:t>.</w:t>
      </w:r>
    </w:p>
    <w:p w:rsidR="003B6F00" w:rsidRPr="003B6F00" w:rsidRDefault="003B6F00" w:rsidP="003B6F00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3B6F00">
        <w:rPr>
          <w:color w:val="000000" w:themeColor="text1"/>
        </w:rPr>
        <w:t xml:space="preserve"> Zakres zamówienia obejmuje w szczególności zakup wyposażenia wraz z jego dostarczeniem oraz zamontowaniem tj. transport, rozładunek, wniesienie oraz montaż. Przez montaż należy rozumieć instalację kompletnego i gotowego do użycia wyposażenia z uwzględnieniem dostosowania go do pomieszczeń, w których będzie użytkowane. Prace montażowe należy wykonać zgodnie z zaleceniami</w:t>
      </w:r>
      <w:r w:rsidRPr="003B6F00">
        <w:rPr>
          <w:color w:val="000000" w:themeColor="text1"/>
          <w:spacing w:val="-2"/>
        </w:rPr>
        <w:t xml:space="preserve"> </w:t>
      </w:r>
      <w:r w:rsidRPr="003B6F00">
        <w:rPr>
          <w:color w:val="000000" w:themeColor="text1"/>
        </w:rPr>
        <w:t>producentów.</w:t>
      </w:r>
    </w:p>
    <w:p w:rsidR="003B6F00" w:rsidRPr="003B6F00" w:rsidRDefault="003B6F00" w:rsidP="003B6F00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2E4780">
        <w:t>Zabawki muszą spełniać wymagania bezpieczeństwa i higieny oraz posiadać oznakowanie CE, muszą być dopuszczone do użytkowania przez dzieci w</w:t>
      </w:r>
      <w:r>
        <w:t xml:space="preserve"> wieku przedszkolnym</w:t>
      </w:r>
      <w:r w:rsidRPr="002E4780">
        <w:t>. Zabawki muszą posiadać stosowne certyfikaty, atesty, aprobaty dopuszczające je do sprzedaży i użytkowania na terenie</w:t>
      </w:r>
      <w:r w:rsidRPr="003B6F00">
        <w:rPr>
          <w:spacing w:val="-1"/>
        </w:rPr>
        <w:t xml:space="preserve"> </w:t>
      </w:r>
      <w:r w:rsidRPr="002E4780">
        <w:t>RP.</w:t>
      </w:r>
    </w:p>
    <w:p w:rsidR="003B6F00" w:rsidRPr="003B6F00" w:rsidRDefault="003B6F00" w:rsidP="003B6F00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3B6F00">
        <w:rPr>
          <w:w w:val="105"/>
        </w:rPr>
        <w:t>Wyspecyfikowane</w:t>
      </w:r>
      <w:r w:rsidRPr="003B6F00">
        <w:rPr>
          <w:spacing w:val="1"/>
          <w:w w:val="105"/>
        </w:rPr>
        <w:t xml:space="preserve"> </w:t>
      </w:r>
      <w:r w:rsidRPr="003B6F00">
        <w:rPr>
          <w:w w:val="105"/>
        </w:rPr>
        <w:t>materiały</w:t>
      </w:r>
      <w:r w:rsidRPr="003B6F00">
        <w:rPr>
          <w:spacing w:val="1"/>
          <w:w w:val="105"/>
        </w:rPr>
        <w:t xml:space="preserve"> </w:t>
      </w:r>
      <w:r w:rsidRPr="003B6F00">
        <w:rPr>
          <w:w w:val="105"/>
        </w:rPr>
        <w:t>i</w:t>
      </w:r>
      <w:r w:rsidRPr="003B6F00">
        <w:rPr>
          <w:spacing w:val="1"/>
          <w:w w:val="105"/>
        </w:rPr>
        <w:t xml:space="preserve"> </w:t>
      </w:r>
      <w:r w:rsidRPr="003B6F00">
        <w:rPr>
          <w:w w:val="105"/>
        </w:rPr>
        <w:t>sprzęty</w:t>
      </w:r>
      <w:r w:rsidRPr="003B6F00">
        <w:rPr>
          <w:spacing w:val="1"/>
          <w:w w:val="105"/>
        </w:rPr>
        <w:t xml:space="preserve"> </w:t>
      </w:r>
      <w:r w:rsidRPr="003B6F00">
        <w:rPr>
          <w:w w:val="105"/>
        </w:rPr>
        <w:t>nie</w:t>
      </w:r>
      <w:r w:rsidRPr="003B6F00">
        <w:rPr>
          <w:spacing w:val="1"/>
          <w:w w:val="105"/>
        </w:rPr>
        <w:t xml:space="preserve"> </w:t>
      </w:r>
      <w:r w:rsidRPr="003B6F00">
        <w:rPr>
          <w:w w:val="105"/>
        </w:rPr>
        <w:t>są</w:t>
      </w:r>
      <w:r w:rsidRPr="003B6F00">
        <w:rPr>
          <w:spacing w:val="1"/>
          <w:w w:val="105"/>
        </w:rPr>
        <w:t xml:space="preserve"> </w:t>
      </w:r>
      <w:r w:rsidRPr="003B6F00">
        <w:rPr>
          <w:w w:val="105"/>
        </w:rPr>
        <w:t>wskazaniem</w:t>
      </w:r>
      <w:r w:rsidRPr="003B6F00">
        <w:rPr>
          <w:spacing w:val="1"/>
          <w:w w:val="105"/>
        </w:rPr>
        <w:t xml:space="preserve"> </w:t>
      </w:r>
      <w:r w:rsidRPr="003B6F00">
        <w:rPr>
          <w:w w:val="105"/>
        </w:rPr>
        <w:t>miejsca</w:t>
      </w:r>
      <w:r w:rsidRPr="003B6F00">
        <w:rPr>
          <w:spacing w:val="1"/>
          <w:w w:val="105"/>
        </w:rPr>
        <w:t xml:space="preserve"> </w:t>
      </w:r>
      <w:r w:rsidRPr="003B6F00">
        <w:rPr>
          <w:w w:val="105"/>
        </w:rPr>
        <w:t>pochodzenia</w:t>
      </w:r>
      <w:r w:rsidRPr="003B6F00">
        <w:rPr>
          <w:spacing w:val="1"/>
          <w:w w:val="105"/>
        </w:rPr>
        <w:t xml:space="preserve"> </w:t>
      </w:r>
      <w:r w:rsidRPr="003B6F00">
        <w:rPr>
          <w:w w:val="105"/>
        </w:rPr>
        <w:t>i</w:t>
      </w:r>
      <w:r w:rsidRPr="003B6F00">
        <w:rPr>
          <w:spacing w:val="1"/>
          <w:w w:val="105"/>
        </w:rPr>
        <w:t xml:space="preserve">   </w:t>
      </w:r>
      <w:r w:rsidRPr="003B6F00">
        <w:rPr>
          <w:w w:val="105"/>
        </w:rPr>
        <w:t>producenta,</w:t>
      </w:r>
      <w:r w:rsidRPr="003B6F00">
        <w:rPr>
          <w:spacing w:val="1"/>
          <w:w w:val="105"/>
        </w:rPr>
        <w:t xml:space="preserve"> </w:t>
      </w:r>
      <w:r w:rsidRPr="003B6F00">
        <w:rPr>
          <w:w w:val="105"/>
        </w:rPr>
        <w:t>a</w:t>
      </w:r>
      <w:r w:rsidRPr="003B6F00">
        <w:rPr>
          <w:spacing w:val="1"/>
          <w:w w:val="105"/>
        </w:rPr>
        <w:t xml:space="preserve"> </w:t>
      </w:r>
      <w:r w:rsidRPr="003B6F00">
        <w:rPr>
          <w:w w:val="105"/>
        </w:rPr>
        <w:t>służą</w:t>
      </w:r>
      <w:r w:rsidRPr="003B6F00">
        <w:rPr>
          <w:spacing w:val="1"/>
          <w:w w:val="105"/>
        </w:rPr>
        <w:t xml:space="preserve"> </w:t>
      </w:r>
      <w:r w:rsidRPr="002E4780">
        <w:t>wyłącznie do</w:t>
      </w:r>
      <w:r w:rsidRPr="003B6F00">
        <w:rPr>
          <w:spacing w:val="40"/>
        </w:rPr>
        <w:t xml:space="preserve"> </w:t>
      </w:r>
      <w:r w:rsidRPr="002E4780">
        <w:t>określenia</w:t>
      </w:r>
      <w:r w:rsidRPr="003B6F00">
        <w:rPr>
          <w:spacing w:val="41"/>
        </w:rPr>
        <w:t xml:space="preserve"> </w:t>
      </w:r>
      <w:r w:rsidRPr="002E4780">
        <w:t>cech</w:t>
      </w:r>
      <w:r w:rsidRPr="003B6F00">
        <w:rPr>
          <w:spacing w:val="41"/>
        </w:rPr>
        <w:t xml:space="preserve"> </w:t>
      </w:r>
      <w:r w:rsidRPr="002E4780">
        <w:t>jakościowych, parametrów technicznych</w:t>
      </w:r>
    </w:p>
    <w:p w:rsidR="003B6F00" w:rsidRDefault="003B6F00" w:rsidP="003B6F00">
      <w:pPr>
        <w:autoSpaceDE w:val="0"/>
        <w:spacing w:line="360" w:lineRule="auto"/>
        <w:jc w:val="both"/>
        <w:rPr>
          <w:sz w:val="22"/>
          <w:szCs w:val="22"/>
        </w:rPr>
      </w:pPr>
    </w:p>
    <w:p w:rsidR="003B6F00" w:rsidRDefault="003B6F00" w:rsidP="003B6F00">
      <w:pPr>
        <w:autoSpaceDE w:val="0"/>
        <w:spacing w:line="360" w:lineRule="auto"/>
        <w:jc w:val="both"/>
        <w:rPr>
          <w:sz w:val="22"/>
          <w:szCs w:val="22"/>
        </w:rPr>
      </w:pPr>
    </w:p>
    <w:p w:rsidR="003B6F00" w:rsidRDefault="003B6F00" w:rsidP="003B6F00">
      <w:pPr>
        <w:autoSpaceDE w:val="0"/>
        <w:spacing w:line="360" w:lineRule="auto"/>
        <w:jc w:val="both"/>
        <w:rPr>
          <w:sz w:val="22"/>
          <w:szCs w:val="22"/>
        </w:rPr>
      </w:pPr>
    </w:p>
    <w:p w:rsidR="003B6F00" w:rsidRPr="003B6F00" w:rsidRDefault="003B6F00" w:rsidP="003B6F00">
      <w:pPr>
        <w:autoSpaceDE w:val="0"/>
        <w:spacing w:line="360" w:lineRule="auto"/>
        <w:jc w:val="both"/>
        <w:rPr>
          <w:sz w:val="22"/>
          <w:szCs w:val="22"/>
        </w:rPr>
      </w:pPr>
    </w:p>
    <w:p w:rsidR="004D79A0" w:rsidRPr="003B6F00" w:rsidRDefault="004D79A0" w:rsidP="003B6F00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3B6F00">
        <w:rPr>
          <w:rFonts w:eastAsia="Tahoma"/>
          <w:sz w:val="22"/>
          <w:szCs w:val="22"/>
        </w:rPr>
        <w:t xml:space="preserve">Sprzęt musi zostać trwale  oznaczony </w:t>
      </w:r>
      <w:r w:rsidR="0045413A" w:rsidRPr="003B6F00">
        <w:rPr>
          <w:rFonts w:eastAsia="Tahoma"/>
          <w:sz w:val="22"/>
          <w:szCs w:val="22"/>
        </w:rPr>
        <w:t xml:space="preserve">logotypem </w:t>
      </w:r>
      <w:r w:rsidRPr="003B6F00">
        <w:rPr>
          <w:rFonts w:eastAsia="Tahoma"/>
          <w:sz w:val="22"/>
          <w:szCs w:val="22"/>
        </w:rPr>
        <w:t>z tyłu obudowy:</w:t>
      </w:r>
    </w:p>
    <w:p w:rsidR="004D79A0" w:rsidRDefault="00E66D07" w:rsidP="00E66D07">
      <w:pPr>
        <w:pStyle w:val="Akapitzlist"/>
        <w:autoSpaceDE w:val="0"/>
        <w:spacing w:line="360" w:lineRule="auto"/>
        <w:jc w:val="both"/>
        <w:rPr>
          <w:sz w:val="22"/>
          <w:szCs w:val="22"/>
        </w:rPr>
      </w:pPr>
      <w:r w:rsidRPr="00E66D07">
        <w:rPr>
          <w:sz w:val="22"/>
          <w:szCs w:val="22"/>
        </w:rPr>
        <w:t>Fundusze Europejskie Program Regionalny, Rzeczpospolita Polska, Lubuskie Warte zachodu, Unia Europejska Europejski Fundusz Rozwoju Regionalnego.</w:t>
      </w:r>
    </w:p>
    <w:p w:rsidR="00CF3AB1" w:rsidRPr="00CF3AB1" w:rsidRDefault="00CF3AB1" w:rsidP="00CF3AB1">
      <w:pPr>
        <w:autoSpaceDE w:val="0"/>
        <w:spacing w:line="360" w:lineRule="auto"/>
        <w:jc w:val="both"/>
        <w:rPr>
          <w:sz w:val="22"/>
          <w:szCs w:val="22"/>
        </w:rPr>
      </w:pPr>
    </w:p>
    <w:p w:rsidR="00C92C1D" w:rsidRPr="0045413A" w:rsidRDefault="00007A33" w:rsidP="004D79A0">
      <w:pPr>
        <w:rPr>
          <w:rFonts w:eastAsia="Tahoma"/>
          <w:sz w:val="20"/>
          <w:szCs w:val="18"/>
        </w:rPr>
      </w:pPr>
      <w:r w:rsidRPr="0045413A">
        <w:rPr>
          <w:noProof/>
          <w:sz w:val="28"/>
          <w:lang w:eastAsia="pl-PL"/>
        </w:rPr>
        <w:drawing>
          <wp:inline distT="0" distB="0" distL="0" distR="0" wp14:anchorId="401C06B6" wp14:editId="7D2E9674">
            <wp:extent cx="5760720" cy="650827"/>
            <wp:effectExtent l="0" t="0" r="0" b="0"/>
            <wp:docPr id="1" name="Obraz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A0" w:rsidRPr="0045413A" w:rsidRDefault="004D79A0" w:rsidP="004D79A0">
      <w:pPr>
        <w:autoSpaceDE w:val="0"/>
        <w:jc w:val="both"/>
        <w:rPr>
          <w:rFonts w:eastAsia="Tahoma"/>
          <w:sz w:val="20"/>
          <w:szCs w:val="18"/>
        </w:rPr>
      </w:pPr>
    </w:p>
    <w:p w:rsidR="004D79A0" w:rsidRPr="0045413A" w:rsidRDefault="004D79A0" w:rsidP="004D79A0">
      <w:pPr>
        <w:autoSpaceDE w:val="0"/>
        <w:jc w:val="both"/>
        <w:rPr>
          <w:rFonts w:eastAsia="Tahoma"/>
          <w:sz w:val="20"/>
          <w:szCs w:val="18"/>
        </w:rPr>
      </w:pPr>
    </w:p>
    <w:p w:rsidR="00CF3AB1" w:rsidRPr="003B6F00" w:rsidRDefault="00CF3AB1" w:rsidP="003B6F00">
      <w:pPr>
        <w:widowControl w:val="0"/>
        <w:suppressAutoHyphens w:val="0"/>
        <w:autoSpaceDE w:val="0"/>
        <w:autoSpaceDN w:val="0"/>
        <w:spacing w:line="264" w:lineRule="auto"/>
        <w:ind w:right="222"/>
        <w:rPr>
          <w:color w:val="000000" w:themeColor="text1"/>
        </w:rPr>
      </w:pPr>
    </w:p>
    <w:p w:rsidR="00CF3AB1" w:rsidRPr="003B6F00" w:rsidRDefault="00CF3AB1" w:rsidP="003B6F00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3B6F00">
        <w:rPr>
          <w:sz w:val="22"/>
          <w:szCs w:val="22"/>
        </w:rPr>
        <w:t xml:space="preserve">Zamawiający zastrzega sobie aby </w:t>
      </w:r>
      <w:r w:rsidR="003B6F00">
        <w:rPr>
          <w:sz w:val="22"/>
          <w:szCs w:val="22"/>
        </w:rPr>
        <w:t xml:space="preserve">dostawca przeszkolił </w:t>
      </w:r>
      <w:r w:rsidRPr="003B6F00">
        <w:rPr>
          <w:sz w:val="22"/>
          <w:szCs w:val="22"/>
        </w:rPr>
        <w:t xml:space="preserve">personel  w zakresie obsługi sprzętu. </w:t>
      </w:r>
    </w:p>
    <w:p w:rsidR="00967C49" w:rsidRPr="0045413A" w:rsidRDefault="00967C49" w:rsidP="00967C49">
      <w:p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 xml:space="preserve">                                                                   </w:t>
      </w:r>
    </w:p>
    <w:p w:rsidR="00967C49" w:rsidRPr="0045413A" w:rsidRDefault="00967C49" w:rsidP="00967C49">
      <w:p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 xml:space="preserve">                                                                            …………………………………………</w:t>
      </w:r>
    </w:p>
    <w:p w:rsidR="00967C49" w:rsidRPr="0045413A" w:rsidRDefault="00967C49" w:rsidP="00967C49">
      <w:p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 xml:space="preserve">                                                                             /podpis Kierownika Zamawiającego/</w:t>
      </w:r>
    </w:p>
    <w:p w:rsidR="00967C49" w:rsidRPr="0045413A" w:rsidRDefault="00967C49" w:rsidP="00967C49">
      <w:pPr>
        <w:autoSpaceDE w:val="0"/>
        <w:jc w:val="both"/>
        <w:rPr>
          <w:sz w:val="22"/>
          <w:szCs w:val="22"/>
        </w:rPr>
      </w:pPr>
    </w:p>
    <w:p w:rsidR="00967C49" w:rsidRPr="0045413A" w:rsidRDefault="00967C49" w:rsidP="00967C49">
      <w:p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 xml:space="preserve">Załączniki: </w:t>
      </w:r>
    </w:p>
    <w:p w:rsidR="006D6DD9" w:rsidRDefault="006D6DD9" w:rsidP="00967C49">
      <w:pPr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przedmiotu zamówienia </w:t>
      </w:r>
      <w:bookmarkStart w:id="0" w:name="_GoBack"/>
      <w:bookmarkEnd w:id="0"/>
    </w:p>
    <w:p w:rsidR="00967C49" w:rsidRPr="0045413A" w:rsidRDefault="00967C49" w:rsidP="00967C49">
      <w:pPr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>Formularz oferty</w:t>
      </w:r>
    </w:p>
    <w:p w:rsidR="00BD1C1B" w:rsidRPr="00BD1C1B" w:rsidRDefault="00967C49" w:rsidP="00BD1C1B">
      <w:pPr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>Projekt umowy</w:t>
      </w:r>
      <w:r w:rsidRPr="00E66D07">
        <w:rPr>
          <w:sz w:val="22"/>
          <w:szCs w:val="20"/>
        </w:rPr>
        <w:t xml:space="preserve">  </w:t>
      </w:r>
    </w:p>
    <w:p w:rsidR="004C1B75" w:rsidRPr="00BD1C1B" w:rsidRDefault="00BD1C1B" w:rsidP="00BD1C1B">
      <w:pPr>
        <w:numPr>
          <w:ilvl w:val="0"/>
          <w:numId w:val="1"/>
        </w:numPr>
        <w:tabs>
          <w:tab w:val="clear" w:pos="720"/>
          <w:tab w:val="num" w:pos="709"/>
        </w:tabs>
        <w:autoSpaceDE w:val="0"/>
        <w:jc w:val="both"/>
        <w:rPr>
          <w:sz w:val="22"/>
          <w:szCs w:val="22"/>
        </w:rPr>
      </w:pPr>
      <w:r w:rsidRPr="00BD1C1B">
        <w:rPr>
          <w:sz w:val="22"/>
          <w:szCs w:val="22"/>
        </w:rPr>
        <w:t xml:space="preserve"> Klauzula informacyjna RODO</w:t>
      </w:r>
      <w:r w:rsidR="00967C49" w:rsidRPr="00BD1C1B">
        <w:rPr>
          <w:sz w:val="22"/>
          <w:szCs w:val="20"/>
        </w:rPr>
        <w:t xml:space="preserve">                                                          </w:t>
      </w:r>
    </w:p>
    <w:sectPr w:rsidR="004C1B75" w:rsidRPr="00BD1C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F9" w:rsidRDefault="00C52AF9" w:rsidP="004D0238">
      <w:r>
        <w:separator/>
      </w:r>
    </w:p>
  </w:endnote>
  <w:endnote w:type="continuationSeparator" w:id="0">
    <w:p w:rsidR="00C52AF9" w:rsidRDefault="00C52AF9" w:rsidP="004D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F9" w:rsidRDefault="00C52AF9" w:rsidP="004D0238">
      <w:r>
        <w:separator/>
      </w:r>
    </w:p>
  </w:footnote>
  <w:footnote w:type="continuationSeparator" w:id="0">
    <w:p w:rsidR="00C52AF9" w:rsidRDefault="00C52AF9" w:rsidP="004D0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33" w:rsidRDefault="00007A33">
    <w:pPr>
      <w:pStyle w:val="Nagwek"/>
    </w:pPr>
    <w:r>
      <w:rPr>
        <w:noProof/>
        <w:lang w:eastAsia="pl-PL"/>
      </w:rPr>
      <w:drawing>
        <wp:inline distT="0" distB="0" distL="0" distR="0" wp14:anchorId="0D63581F" wp14:editId="37385010">
          <wp:extent cx="5756956" cy="746125"/>
          <wp:effectExtent l="0" t="0" r="0" b="0"/>
          <wp:docPr id="3" name="Obraz 3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675" cy="77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A33" w:rsidRDefault="00007A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C9D14C1"/>
    <w:multiLevelType w:val="hybridMultilevel"/>
    <w:tmpl w:val="AAA4D0F8"/>
    <w:lvl w:ilvl="0" w:tplc="3A52EF50">
      <w:start w:val="1"/>
      <w:numFmt w:val="decimal"/>
      <w:lvlText w:val="%1."/>
      <w:lvlJc w:val="left"/>
      <w:pPr>
        <w:ind w:left="574" w:hanging="428"/>
        <w:jc w:val="right"/>
      </w:pPr>
      <w:rPr>
        <w:rFonts w:hint="default"/>
        <w:spacing w:val="-8"/>
        <w:w w:val="100"/>
        <w:lang w:val="pl-PL" w:eastAsia="en-US" w:bidi="ar-SA"/>
      </w:rPr>
    </w:lvl>
    <w:lvl w:ilvl="1" w:tplc="7A966F48">
      <w:numFmt w:val="bullet"/>
      <w:lvlText w:val=""/>
      <w:lvlJc w:val="left"/>
      <w:pPr>
        <w:ind w:left="129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BD924098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63FAFE4E">
      <w:numFmt w:val="bullet"/>
      <w:lvlText w:val="•"/>
      <w:lvlJc w:val="left"/>
      <w:pPr>
        <w:ind w:left="3287" w:hanging="360"/>
      </w:pPr>
      <w:rPr>
        <w:rFonts w:hint="default"/>
        <w:lang w:val="pl-PL" w:eastAsia="en-US" w:bidi="ar-SA"/>
      </w:rPr>
    </w:lvl>
    <w:lvl w:ilvl="4" w:tplc="8AC67354">
      <w:numFmt w:val="bullet"/>
      <w:lvlText w:val="•"/>
      <w:lvlJc w:val="left"/>
      <w:pPr>
        <w:ind w:left="4281" w:hanging="360"/>
      </w:pPr>
      <w:rPr>
        <w:rFonts w:hint="default"/>
        <w:lang w:val="pl-PL" w:eastAsia="en-US" w:bidi="ar-SA"/>
      </w:rPr>
    </w:lvl>
    <w:lvl w:ilvl="5" w:tplc="FA82E4AC">
      <w:numFmt w:val="bullet"/>
      <w:lvlText w:val="•"/>
      <w:lvlJc w:val="left"/>
      <w:pPr>
        <w:ind w:left="5275" w:hanging="360"/>
      </w:pPr>
      <w:rPr>
        <w:rFonts w:hint="default"/>
        <w:lang w:val="pl-PL" w:eastAsia="en-US" w:bidi="ar-SA"/>
      </w:rPr>
    </w:lvl>
    <w:lvl w:ilvl="6" w:tplc="2BDAC5FA">
      <w:numFmt w:val="bullet"/>
      <w:lvlText w:val="•"/>
      <w:lvlJc w:val="left"/>
      <w:pPr>
        <w:ind w:left="6268" w:hanging="360"/>
      </w:pPr>
      <w:rPr>
        <w:rFonts w:hint="default"/>
        <w:lang w:val="pl-PL" w:eastAsia="en-US" w:bidi="ar-SA"/>
      </w:rPr>
    </w:lvl>
    <w:lvl w:ilvl="7" w:tplc="C1BC054C">
      <w:numFmt w:val="bullet"/>
      <w:lvlText w:val="•"/>
      <w:lvlJc w:val="left"/>
      <w:pPr>
        <w:ind w:left="7262" w:hanging="360"/>
      </w:pPr>
      <w:rPr>
        <w:rFonts w:hint="default"/>
        <w:lang w:val="pl-PL" w:eastAsia="en-US" w:bidi="ar-SA"/>
      </w:rPr>
    </w:lvl>
    <w:lvl w:ilvl="8" w:tplc="8FBEEAB2">
      <w:numFmt w:val="bullet"/>
      <w:lvlText w:val="•"/>
      <w:lvlJc w:val="left"/>
      <w:pPr>
        <w:ind w:left="825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8361E21"/>
    <w:multiLevelType w:val="hybridMultilevel"/>
    <w:tmpl w:val="2C02B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40D6F"/>
    <w:multiLevelType w:val="hybridMultilevel"/>
    <w:tmpl w:val="2C02B9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49"/>
    <w:rsid w:val="00007A33"/>
    <w:rsid w:val="000468BB"/>
    <w:rsid w:val="00135C78"/>
    <w:rsid w:val="0014762E"/>
    <w:rsid w:val="001A3017"/>
    <w:rsid w:val="001A338F"/>
    <w:rsid w:val="001C7F9E"/>
    <w:rsid w:val="001E5297"/>
    <w:rsid w:val="002F19E8"/>
    <w:rsid w:val="0036531C"/>
    <w:rsid w:val="003B6F00"/>
    <w:rsid w:val="0045413A"/>
    <w:rsid w:val="004C1B75"/>
    <w:rsid w:val="004D0238"/>
    <w:rsid w:val="004D79A0"/>
    <w:rsid w:val="00527402"/>
    <w:rsid w:val="005D151D"/>
    <w:rsid w:val="006231E4"/>
    <w:rsid w:val="006D6DD9"/>
    <w:rsid w:val="00750194"/>
    <w:rsid w:val="007D5EDC"/>
    <w:rsid w:val="008C797C"/>
    <w:rsid w:val="008D216D"/>
    <w:rsid w:val="00967C49"/>
    <w:rsid w:val="009E5AE8"/>
    <w:rsid w:val="00AE184C"/>
    <w:rsid w:val="00B66682"/>
    <w:rsid w:val="00BD1C1B"/>
    <w:rsid w:val="00C30143"/>
    <w:rsid w:val="00C524A1"/>
    <w:rsid w:val="00C52AF9"/>
    <w:rsid w:val="00C92C1D"/>
    <w:rsid w:val="00CF3AB1"/>
    <w:rsid w:val="00D215AD"/>
    <w:rsid w:val="00D73267"/>
    <w:rsid w:val="00D94E55"/>
    <w:rsid w:val="00E423FE"/>
    <w:rsid w:val="00E66D07"/>
    <w:rsid w:val="00F05DBB"/>
    <w:rsid w:val="00F34390"/>
    <w:rsid w:val="00F40FFB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32EE1-B7DD-4FE5-9B08-90812CD2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C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49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7C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67C49"/>
    <w:pPr>
      <w:jc w:val="center"/>
    </w:pPr>
    <w:rPr>
      <w:rFonts w:ascii="Tahoma" w:hAnsi="Tahoma" w:cs="Tahoma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67C49"/>
    <w:rPr>
      <w:rFonts w:ascii="Tahoma" w:eastAsia="Times New Roman" w:hAnsi="Tahoma" w:cs="Tahoma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7C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67C49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D0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2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2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4D79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D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0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1"/>
    <w:rsid w:val="00CF3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BD1C1B"/>
    <w:pPr>
      <w:autoSpaceDE w:val="0"/>
      <w:autoSpaceDN w:val="0"/>
      <w:textAlignment w:val="baseline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jolal</dc:creator>
  <cp:keywords/>
  <dc:description/>
  <cp:lastModifiedBy>Jan Broszczuk</cp:lastModifiedBy>
  <cp:revision>3</cp:revision>
  <cp:lastPrinted>2022-10-04T06:51:00Z</cp:lastPrinted>
  <dcterms:created xsi:type="dcterms:W3CDTF">2022-10-04T06:51:00Z</dcterms:created>
  <dcterms:modified xsi:type="dcterms:W3CDTF">2022-10-04T06:53:00Z</dcterms:modified>
</cp:coreProperties>
</file>