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93228" w14:textId="1E3DD5A4" w:rsidR="00B31C20" w:rsidRDefault="00CC2A51" w:rsidP="00B31C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kern w:val="0"/>
          <w:sz w:val="30"/>
          <w:szCs w:val="30"/>
          <w:lang w:eastAsia="pl-PL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39B039" wp14:editId="20B76E54">
            <wp:simplePos x="0" y="0"/>
            <wp:positionH relativeFrom="margin">
              <wp:align>center</wp:align>
            </wp:positionH>
            <wp:positionV relativeFrom="paragraph">
              <wp:posOffset>-692785</wp:posOffset>
            </wp:positionV>
            <wp:extent cx="779227" cy="873678"/>
            <wp:effectExtent l="0" t="0" r="1905" b="3175"/>
            <wp:wrapNone/>
            <wp:docPr id="12487276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727603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7" cy="87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B3AE9" w14:textId="1303567A" w:rsidR="00131B5F" w:rsidRPr="00B31C20" w:rsidRDefault="00131B5F" w:rsidP="00B31C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kern w:val="0"/>
          <w:sz w:val="30"/>
          <w:szCs w:val="30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b/>
          <w:bCs/>
          <w:color w:val="212529"/>
          <w:kern w:val="0"/>
          <w:sz w:val="30"/>
          <w:szCs w:val="30"/>
          <w:lang w:eastAsia="pl-PL"/>
          <w14:ligatures w14:val="none"/>
        </w:rPr>
        <w:t>OBWIESZCZENIE</w:t>
      </w:r>
    </w:p>
    <w:p w14:paraId="6DBA872C" w14:textId="5F9C08FD" w:rsidR="00131B5F" w:rsidRPr="00B31C20" w:rsidRDefault="00131B5F" w:rsidP="00B31C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pl-PL"/>
          <w14:ligatures w14:val="none"/>
        </w:rPr>
        <w:t>Wójta Gminy Żagań</w:t>
      </w:r>
    </w:p>
    <w:p w14:paraId="440D32DB" w14:textId="7A642296" w:rsidR="00131B5F" w:rsidRPr="00B31C20" w:rsidRDefault="00B31C20" w:rsidP="00B31C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o postępowaniu z udziałem społeczeństwa</w:t>
      </w:r>
    </w:p>
    <w:p w14:paraId="1BFFA385" w14:textId="1A6DEA75" w:rsidR="00B31C20" w:rsidRPr="00483AD1" w:rsidRDefault="00B31C20" w:rsidP="00483AD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 xml:space="preserve">z dnia </w:t>
      </w:r>
      <w:r w:rsidR="00974677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22 marca</w:t>
      </w:r>
      <w:r w:rsidRPr="00B31C20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 xml:space="preserve"> 202</w:t>
      </w:r>
      <w:r w:rsidR="00974677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4</w:t>
      </w:r>
      <w:r w:rsidRPr="00B31C20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r.</w:t>
      </w:r>
    </w:p>
    <w:p w14:paraId="3F5CD551" w14:textId="48AAC7F9" w:rsidR="00B31C20" w:rsidRPr="00B31C20" w:rsidRDefault="00B31C20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znak: GKR.6220.</w:t>
      </w:r>
      <w:r w:rsid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2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.202</w:t>
      </w:r>
      <w:r w:rsid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4</w:t>
      </w:r>
    </w:p>
    <w:p w14:paraId="78FE3E78" w14:textId="77777777" w:rsidR="00B31C20" w:rsidRPr="00B31C20" w:rsidRDefault="00B31C20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14"/>
          <w:szCs w:val="14"/>
          <w:lang w:eastAsia="pl-PL"/>
          <w14:ligatures w14:val="none"/>
        </w:rPr>
      </w:pPr>
    </w:p>
    <w:p w14:paraId="7984BDBF" w14:textId="77777777" w:rsidR="00B31C20" w:rsidRPr="00B31C20" w:rsidRDefault="005F0D89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Na podstawie art.33, 34, 35 oraz zgodnie art.79 ust.1 ustawy z dnia 3 października 2008r. o udostępnianiu informacji o środowisku i jego ochronie, udziale społeczeństwa w ochronie środowiska</w:t>
      </w:r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, 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oraz o ocenach oddziaływania na środowisko (Dz.U. z 2023 r. poz. 1094) Wójt Gminy Żagań </w:t>
      </w:r>
    </w:p>
    <w:p w14:paraId="50FE9D59" w14:textId="77777777" w:rsidR="00B31C20" w:rsidRPr="00B31C20" w:rsidRDefault="00B31C20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10"/>
          <w:szCs w:val="10"/>
          <w:lang w:eastAsia="pl-PL"/>
          <w14:ligatures w14:val="none"/>
        </w:rPr>
      </w:pPr>
    </w:p>
    <w:p w14:paraId="7F16CCF4" w14:textId="03F0C269" w:rsidR="005F0D89" w:rsidRPr="00B31C20" w:rsidRDefault="00B31C20" w:rsidP="00B31C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z</w:t>
      </w:r>
      <w:r w:rsidR="005F0D89" w:rsidRPr="00B31C20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awiadamia</w:t>
      </w:r>
    </w:p>
    <w:p w14:paraId="0A586C5E" w14:textId="77777777" w:rsidR="00B31C20" w:rsidRPr="00B31C20" w:rsidRDefault="00B31C20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10"/>
          <w:szCs w:val="10"/>
          <w:lang w:eastAsia="pl-PL"/>
          <w14:ligatures w14:val="none"/>
        </w:rPr>
      </w:pPr>
    </w:p>
    <w:p w14:paraId="2366AE0E" w14:textId="175D27E0" w:rsidR="005F0D89" w:rsidRPr="00B31C20" w:rsidRDefault="005F0D89" w:rsidP="00B31C2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o rozpoczęciu procedury udziału społeczeństwa w postępowaniu</w:t>
      </w:r>
      <w:r w:rsidR="00B31C20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, 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w sprawie wydania decyzji o środowiskowych uwarunkowaniach dla przedsięwzięci</w:t>
      </w:r>
      <w:r w:rsidR="00B31C20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a pn.</w:t>
      </w:r>
      <w:r w:rsidR="00F50723" w:rsidRPr="00B31C20">
        <w:rPr>
          <w:rFonts w:ascii="Times New Roman" w:hAnsi="Times New Roman" w:cs="Times New Roman"/>
          <w:sz w:val="24"/>
          <w:szCs w:val="24"/>
        </w:rPr>
        <w:t>:</w:t>
      </w:r>
      <w:r w:rsidR="009E3C1A">
        <w:rPr>
          <w:rFonts w:ascii="Times New Roman" w:hAnsi="Times New Roman" w:cs="Times New Roman"/>
          <w:sz w:val="24"/>
          <w:szCs w:val="24"/>
        </w:rPr>
        <w:t xml:space="preserve"> </w:t>
      </w:r>
      <w:r w:rsidR="00974677" w:rsidRPr="00974677">
        <w:rPr>
          <w:rFonts w:ascii="Times New Roman" w:hAnsi="Times New Roman" w:cs="Times New Roman"/>
          <w:sz w:val="24"/>
          <w:szCs w:val="24"/>
        </w:rPr>
        <w:t>„Przebudow</w:t>
      </w:r>
      <w:r w:rsidR="00974677">
        <w:rPr>
          <w:rFonts w:ascii="Times New Roman" w:hAnsi="Times New Roman" w:cs="Times New Roman"/>
          <w:sz w:val="24"/>
          <w:szCs w:val="24"/>
        </w:rPr>
        <w:t>a</w:t>
      </w:r>
      <w:r w:rsidR="00974677" w:rsidRPr="00974677">
        <w:rPr>
          <w:rFonts w:ascii="Times New Roman" w:hAnsi="Times New Roman" w:cs="Times New Roman"/>
          <w:sz w:val="24"/>
          <w:szCs w:val="24"/>
        </w:rPr>
        <w:t xml:space="preserve"> drogi gminnej  w miejscowości Trzebów – gmina Żagań” na działkach </w:t>
      </w:r>
      <w:proofErr w:type="spellStart"/>
      <w:r w:rsidR="00974677" w:rsidRPr="00974677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974677" w:rsidRPr="00974677">
        <w:rPr>
          <w:rFonts w:ascii="Times New Roman" w:hAnsi="Times New Roman" w:cs="Times New Roman"/>
          <w:sz w:val="24"/>
          <w:szCs w:val="24"/>
        </w:rPr>
        <w:t>. nr – 204, 203, 218, 219, 220, 221, 75/2, 205, 206, 29/7, 69/3 obręb Trzebów,  gmina Żagań.</w:t>
      </w:r>
    </w:p>
    <w:p w14:paraId="62477EB7" w14:textId="77777777" w:rsidR="00B31C20" w:rsidRPr="00B31C20" w:rsidRDefault="00B31C20" w:rsidP="00B31C2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p w14:paraId="38BB7090" w14:textId="21A53C11" w:rsidR="00F50723" w:rsidRPr="00B31C20" w:rsidRDefault="00F50723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Organem właściwym do wydania decyzji o środowiskowych uwarunkowaniach realizacji przedmiotowego przedsięwzięcia jest </w:t>
      </w:r>
      <w:r w:rsidR="0010720A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Wójt Gminy Żagań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, współdziałający z organami właściwymi do wydania opinii i do dokonania uzgodnienia tj.</w:t>
      </w:r>
      <w:r w:rsidR="0010720A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: 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Regionalny</w:t>
      </w:r>
      <w:r w:rsidR="0010720A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Dyrekto</w:t>
      </w:r>
      <w:r w:rsidR="0010720A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r 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Ochrony Środowiska</w:t>
      </w:r>
      <w:r w:rsid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, </w:t>
      </w:r>
      <w:r w:rsidR="0010720A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PGW Wody Polskie</w:t>
      </w:r>
      <w:r w:rsid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oraz</w:t>
      </w:r>
      <w:r w:rsidR="00974677" w:rsidRPr="00974677">
        <w:t xml:space="preserve"> </w:t>
      </w:r>
      <w:r w:rsidR="00974677" w:rsidRP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Państwowy Powiatowy Inspektor Sanitarny</w:t>
      </w:r>
      <w:r w:rsid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.</w:t>
      </w:r>
    </w:p>
    <w:p w14:paraId="1DD4A722" w14:textId="77777777" w:rsidR="00B31C20" w:rsidRPr="00B31C20" w:rsidRDefault="00B31C20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14"/>
          <w:szCs w:val="14"/>
          <w:lang w:eastAsia="pl-PL"/>
          <w14:ligatures w14:val="none"/>
        </w:rPr>
      </w:pPr>
    </w:p>
    <w:p w14:paraId="20140199" w14:textId="32F1CCE0" w:rsidR="005F0D89" w:rsidRPr="00B31C20" w:rsidRDefault="00CD490C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Na podstawie art.79 ust.1 ustawy</w:t>
      </w:r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ooś</w:t>
      </w:r>
      <w:proofErr w:type="spellEnd"/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, przed wydaniem decyzji</w:t>
      </w:r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o</w:t>
      </w:r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środowiskowych uwarunkowaniach, organ właściwy do jej wydania zapewnia możliwość udziału społeczeństwa w postępowaniu, w ramach którego przeprowadza ocenę oddziaływania przedsięwzięcia na środowisko.</w:t>
      </w:r>
    </w:p>
    <w:p w14:paraId="22823BAE" w14:textId="723F3832" w:rsidR="00CD490C" w:rsidRPr="00B31C20" w:rsidRDefault="00CD490C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Zgodnie z art. 33 i art. 34 ustawy o udostępnianiu informacji o środowisku i jego ochronie, udziale społeczeństwa w ochronie środowiska oraz o ocenach oddziaływania na środowisko, zainteresowani mogą zapoznać się z niezbędną dokumentacją sprawy od poniedziałku do piątku w godz.</w:t>
      </w:r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od 7:00 do 12:00 w Urzędzie Gminy Żagań ul. Armii Krajowej 9, 68-100 Żagań. </w:t>
      </w:r>
    </w:p>
    <w:p w14:paraId="6AB62BBE" w14:textId="7BDAC6A3" w:rsidR="00B31C20" w:rsidRPr="00B31C20" w:rsidRDefault="00B31C20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14"/>
          <w:szCs w:val="14"/>
          <w:lang w:eastAsia="pl-PL"/>
          <w14:ligatures w14:val="none"/>
        </w:rPr>
      </w:pPr>
    </w:p>
    <w:p w14:paraId="02725BD8" w14:textId="3D5D5D12" w:rsidR="005F0D89" w:rsidRDefault="00CD490C" w:rsidP="00ED2FF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Uwagi i wnioski mogą być wnoszone w</w:t>
      </w:r>
      <w:r w:rsid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terminie 30 dni</w:t>
      </w:r>
      <w:r w:rsidR="00DF4339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r w:rsidR="00483AD1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tj. w dniach od 2</w:t>
      </w:r>
      <w:r w:rsidR="003E5BD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6</w:t>
      </w:r>
      <w:r w:rsidR="00483AD1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.03.2024 do 2</w:t>
      </w:r>
      <w:r w:rsidR="003E5BD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5</w:t>
      </w:r>
      <w:r w:rsidR="00483AD1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.04.2024r.</w:t>
      </w:r>
      <w:r w:rsid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, w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formie pisemnej, ustnie do protokołu oraz za pomocą środków komunikacji elektronicznej</w:t>
      </w:r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, </w:t>
      </w:r>
      <w:r w:rsid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O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rganem właściwym do rozpatrzenia uwag i wniosków jest</w:t>
      </w:r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Wójt Gminy Żagań. Ponadto w świetle art.35 ustawy </w:t>
      </w:r>
      <w:proofErr w:type="spellStart"/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ooś</w:t>
      </w:r>
      <w:proofErr w:type="spellEnd"/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, uwagi  lub wnioski złożone po upływie terminu pozostawia się bez rozpatrzenia. </w:t>
      </w:r>
    </w:p>
    <w:p w14:paraId="5FD265D7" w14:textId="77777777" w:rsidR="00ED2FFD" w:rsidRPr="00ED2FFD" w:rsidRDefault="00ED2FFD" w:rsidP="00ED2FF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kern w:val="0"/>
          <w:sz w:val="24"/>
          <w:szCs w:val="24"/>
          <w:lang w:eastAsia="pl-PL"/>
          <w14:ligatures w14:val="none"/>
        </w:rPr>
      </w:pPr>
    </w:p>
    <w:p w14:paraId="72CFB33A" w14:textId="77777777" w:rsidR="00ED2FFD" w:rsidRPr="00ED2FFD" w:rsidRDefault="00ED2FFD" w:rsidP="00ED2FFD">
      <w:pPr>
        <w:spacing w:after="0" w:line="240" w:lineRule="auto"/>
        <w:ind w:left="6372" w:firstLine="708"/>
        <w:jc w:val="both"/>
        <w:rPr>
          <w:rFonts w:ascii="timesstawowy)" w:hAnsi="timesstawowy)"/>
          <w:i/>
          <w:iCs/>
        </w:rPr>
      </w:pPr>
      <w:r w:rsidRPr="00ED2FFD">
        <w:rPr>
          <w:rFonts w:ascii="timesstawowy)" w:hAnsi="timesstawowy)"/>
          <w:i/>
          <w:iCs/>
        </w:rPr>
        <w:t>WÓJT</w:t>
      </w:r>
    </w:p>
    <w:p w14:paraId="31D5BCFB" w14:textId="5BA468B1" w:rsidR="00ED2FFD" w:rsidRPr="00ED2FFD" w:rsidRDefault="00ED2FFD" w:rsidP="00ED2FFD">
      <w:pPr>
        <w:spacing w:after="0" w:line="240" w:lineRule="auto"/>
        <w:ind w:left="5664" w:firstLine="708"/>
        <w:jc w:val="both"/>
        <w:rPr>
          <w:rFonts w:ascii="timesstawowy)" w:hAnsi="timesstawowy)"/>
          <w:bCs/>
          <w:i/>
          <w:iCs/>
        </w:rPr>
      </w:pPr>
      <w:r w:rsidRPr="00ED2FFD">
        <w:rPr>
          <w:rFonts w:ascii="timesstawowy)" w:hAnsi="timesstawowy)"/>
          <w:i/>
          <w:iCs/>
        </w:rPr>
        <w:t xml:space="preserve">/-/ Leszek </w:t>
      </w:r>
      <w:proofErr w:type="spellStart"/>
      <w:r w:rsidRPr="00ED2FFD">
        <w:rPr>
          <w:rFonts w:ascii="timesstawowy)" w:hAnsi="timesstawowy)"/>
          <w:i/>
          <w:iCs/>
        </w:rPr>
        <w:t>Ochrymczuk</w:t>
      </w:r>
      <w:proofErr w:type="spellEnd"/>
    </w:p>
    <w:p w14:paraId="1884DC52" w14:textId="77777777" w:rsidR="00ED2FFD" w:rsidRDefault="00ED2FFD" w:rsidP="00ED2FFD">
      <w:pPr>
        <w:spacing w:after="0" w:line="240" w:lineRule="auto"/>
        <w:jc w:val="both"/>
        <w:rPr>
          <w:bCs/>
          <w:i/>
          <w:iCs/>
          <w:sz w:val="18"/>
          <w:szCs w:val="18"/>
        </w:rPr>
      </w:pPr>
    </w:p>
    <w:p w14:paraId="39F2E7D8" w14:textId="77777777" w:rsidR="00ED2FFD" w:rsidRPr="00ED2FFD" w:rsidRDefault="00ED2FFD" w:rsidP="00ED2FF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6FBFB8D4" w14:textId="36B52A5A" w:rsidR="00ED2FFD" w:rsidRPr="00ED2FFD" w:rsidRDefault="00ED2FFD" w:rsidP="00ED2FF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D2FFD">
        <w:rPr>
          <w:rFonts w:ascii="Times New Roman" w:hAnsi="Times New Roman" w:cs="Times New Roman"/>
          <w:bCs/>
          <w:i/>
          <w:iCs/>
          <w:sz w:val="20"/>
          <w:szCs w:val="20"/>
        </w:rPr>
        <w:t>Obwieszczenie umieszcza się:</w:t>
      </w:r>
    </w:p>
    <w:p w14:paraId="2922A071" w14:textId="77777777" w:rsidR="00ED2FFD" w:rsidRPr="00ED2FFD" w:rsidRDefault="00ED2FFD" w:rsidP="00ED2FF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D2FFD">
        <w:rPr>
          <w:rFonts w:ascii="Times New Roman" w:hAnsi="Times New Roman" w:cs="Times New Roman"/>
          <w:bCs/>
          <w:i/>
          <w:iCs/>
          <w:sz w:val="20"/>
          <w:szCs w:val="20"/>
        </w:rPr>
        <w:t>- na tablicy ogłoszeń Urzędu Gminy przy ul. Armii Krajowej 9</w:t>
      </w:r>
    </w:p>
    <w:p w14:paraId="3071D99B" w14:textId="77777777" w:rsidR="00ED2FFD" w:rsidRPr="00ED2FFD" w:rsidRDefault="00ED2FFD" w:rsidP="00ED2FF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D2F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- w </w:t>
      </w:r>
      <w:proofErr w:type="spellStart"/>
      <w:r w:rsidRPr="00ED2FFD">
        <w:rPr>
          <w:rFonts w:ascii="Times New Roman" w:hAnsi="Times New Roman" w:cs="Times New Roman"/>
          <w:bCs/>
          <w:i/>
          <w:iCs/>
          <w:sz w:val="20"/>
          <w:szCs w:val="20"/>
        </w:rPr>
        <w:t>internecie</w:t>
      </w:r>
      <w:proofErr w:type="spellEnd"/>
      <w:r w:rsidRPr="00ED2F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pod adresem </w:t>
      </w:r>
      <w:hyperlink r:id="rId6" w:history="1">
        <w:r w:rsidRPr="00ED2FFD">
          <w:rPr>
            <w:rStyle w:val="Hipercze"/>
            <w:rFonts w:ascii="Times New Roman" w:hAnsi="Times New Roman" w:cs="Times New Roman"/>
            <w:bCs/>
            <w:i/>
            <w:iCs/>
            <w:sz w:val="20"/>
            <w:szCs w:val="20"/>
          </w:rPr>
          <w:t>www.bip.gminazagan.pl</w:t>
        </w:r>
      </w:hyperlink>
    </w:p>
    <w:p w14:paraId="11E9FC82" w14:textId="6FFB6B5E" w:rsidR="006D2584" w:rsidRPr="00ED2FFD" w:rsidRDefault="00ED2FFD" w:rsidP="00ED2FF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2F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- na terenie inwestycji- tablica ogłoszeń w m. </w:t>
      </w:r>
      <w:r w:rsidR="00974677">
        <w:rPr>
          <w:rFonts w:ascii="Times New Roman" w:hAnsi="Times New Roman" w:cs="Times New Roman"/>
          <w:bCs/>
          <w:i/>
          <w:iCs/>
          <w:sz w:val="20"/>
          <w:szCs w:val="20"/>
        </w:rPr>
        <w:t>Trzebów</w:t>
      </w:r>
    </w:p>
    <w:sectPr w:rsidR="006D2584" w:rsidRPr="00ED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stawow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89"/>
    <w:rsid w:val="0010720A"/>
    <w:rsid w:val="00131B5F"/>
    <w:rsid w:val="003E5BD2"/>
    <w:rsid w:val="00483AD1"/>
    <w:rsid w:val="00551964"/>
    <w:rsid w:val="005F0D89"/>
    <w:rsid w:val="006D2584"/>
    <w:rsid w:val="00974677"/>
    <w:rsid w:val="009E3C1A"/>
    <w:rsid w:val="00B31C20"/>
    <w:rsid w:val="00CC2A51"/>
    <w:rsid w:val="00CD490C"/>
    <w:rsid w:val="00DF4339"/>
    <w:rsid w:val="00ED2FFD"/>
    <w:rsid w:val="00F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791D"/>
  <w15:chartTrackingRefBased/>
  <w15:docId w15:val="{C64D0822-4984-488E-A5DF-4B11509E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minazagan.pl/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ŻAGAŃ</dc:creator>
  <cp:keywords/>
  <dc:description/>
  <cp:lastModifiedBy>GMINA ŻAGAŃ</cp:lastModifiedBy>
  <cp:revision>4</cp:revision>
  <cp:lastPrinted>2024-03-22T12:00:00Z</cp:lastPrinted>
  <dcterms:created xsi:type="dcterms:W3CDTF">2024-03-22T12:00:00Z</dcterms:created>
  <dcterms:modified xsi:type="dcterms:W3CDTF">2024-03-28T10:21:00Z</dcterms:modified>
</cp:coreProperties>
</file>